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ED" w:rsidRPr="00B130ED" w:rsidRDefault="00B130ED" w:rsidP="00B130ED">
      <w:pPr>
        <w:rPr>
          <w:b/>
          <w:bCs/>
        </w:rPr>
      </w:pPr>
    </w:p>
    <w:p w:rsidR="00B130ED" w:rsidRPr="00B130ED" w:rsidRDefault="00B130ED" w:rsidP="00B130ED">
      <w:pPr>
        <w:rPr>
          <w:b/>
          <w:bCs/>
        </w:rPr>
      </w:pPr>
      <w:r w:rsidRPr="00B130ED">
        <w:rPr>
          <w:b/>
          <w:bCs/>
        </w:rPr>
        <w:t>Codebook</w:t>
      </w:r>
    </w:p>
    <w:p w:rsidR="00B130ED" w:rsidRPr="00B130ED" w:rsidRDefault="00B130ED" w:rsidP="00B130ED"/>
    <w:p w:rsidR="00B130ED" w:rsidRPr="00B130ED" w:rsidRDefault="00B130ED" w:rsidP="00B130ED"/>
    <w:p w:rsidR="00B130ED" w:rsidRPr="00B130ED" w:rsidRDefault="00B130ED" w:rsidP="00B130ED">
      <w:r w:rsidRPr="00B130ED">
        <w:t>[DataSet2] C:\Web\html\5245\Data-archaeological-cluster-analysis.sav</w:t>
      </w:r>
    </w:p>
    <w:p w:rsidR="00B130ED" w:rsidRPr="00B130ED" w:rsidRDefault="00B130ED" w:rsidP="00B130ED"/>
    <w:p w:rsidR="00B130ED" w:rsidRPr="00B130ED" w:rsidRDefault="00B130ED" w:rsidP="00B130ED"/>
    <w:p w:rsidR="00B130ED" w:rsidRPr="00B130ED" w:rsidRDefault="00B130ED" w:rsidP="00B130ED"/>
    <w:tbl>
      <w:tblPr>
        <w:tblW w:w="64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2"/>
        <w:gridCol w:w="1038"/>
        <w:gridCol w:w="1038"/>
        <w:gridCol w:w="1038"/>
      </w:tblGrid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>
            <w:r w:rsidRPr="00B130ED">
              <w:rPr>
                <w:b/>
                <w:bCs/>
              </w:rPr>
              <w:t>age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/>
        </w:tc>
        <w:tc>
          <w:tcPr>
            <w:tcW w:w="1038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Value</w:t>
            </w:r>
          </w:p>
        </w:tc>
        <w:tc>
          <w:tcPr>
            <w:tcW w:w="1038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Count</w:t>
            </w:r>
          </w:p>
        </w:tc>
        <w:tc>
          <w:tcPr>
            <w:tcW w:w="1038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Percent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Attributes</w:t>
            </w:r>
          </w:p>
        </w:tc>
        <w:tc>
          <w:tcPr>
            <w:tcW w:w="147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Position</w:t>
            </w:r>
          </w:p>
        </w:tc>
        <w:tc>
          <w:tcPr>
            <w:tcW w:w="103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Label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&lt;none&gt;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Type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Numeric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Format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F8.2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Measurement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Nominal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Role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Input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Valid Values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8.0%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8.0%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8.0%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51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54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55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65</w:t>
            </w:r>
          </w:p>
        </w:tc>
        <w:tc>
          <w:tcPr>
            <w:tcW w:w="103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4.0%</w:t>
            </w:r>
          </w:p>
        </w:tc>
      </w:tr>
    </w:tbl>
    <w:p w:rsidR="00B130ED" w:rsidRDefault="00B130ED" w:rsidP="00B130ED"/>
    <w:p w:rsidR="00B130ED" w:rsidRPr="00B130ED" w:rsidRDefault="00B130ED" w:rsidP="00B130ED"/>
    <w:p w:rsidR="00B130ED" w:rsidRPr="00B130ED" w:rsidRDefault="00B130ED" w:rsidP="00B130ED"/>
    <w:tbl>
      <w:tblPr>
        <w:tblW w:w="64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2"/>
        <w:gridCol w:w="1038"/>
        <w:gridCol w:w="1038"/>
        <w:gridCol w:w="1038"/>
      </w:tblGrid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>
            <w:r w:rsidRPr="00B130ED">
              <w:rPr>
                <w:b/>
                <w:bCs/>
              </w:rPr>
              <w:lastRenderedPageBreak/>
              <w:t>gender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/>
        </w:tc>
        <w:tc>
          <w:tcPr>
            <w:tcW w:w="1038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Value</w:t>
            </w:r>
          </w:p>
        </w:tc>
        <w:tc>
          <w:tcPr>
            <w:tcW w:w="1038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Count</w:t>
            </w:r>
          </w:p>
        </w:tc>
        <w:tc>
          <w:tcPr>
            <w:tcW w:w="1038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Percent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Attributes</w:t>
            </w:r>
          </w:p>
        </w:tc>
        <w:tc>
          <w:tcPr>
            <w:tcW w:w="147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Position</w:t>
            </w:r>
          </w:p>
        </w:tc>
        <w:tc>
          <w:tcPr>
            <w:tcW w:w="103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2</w:t>
            </w:r>
          </w:p>
        </w:tc>
        <w:tc>
          <w:tcPr>
            <w:tcW w:w="103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Label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&lt;none&gt;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Type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Numeric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Format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F8.2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Measurement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Nominal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Role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Input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Valid Values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52.0%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Female</w:t>
            </w:r>
          </w:p>
        </w:tc>
        <w:tc>
          <w:tcPr>
            <w:tcW w:w="103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48.0%</w:t>
            </w:r>
          </w:p>
        </w:tc>
      </w:tr>
    </w:tbl>
    <w:p w:rsidR="00B130ED" w:rsidRPr="00B130ED" w:rsidRDefault="00B130ED" w:rsidP="00B130ED"/>
    <w:p w:rsidR="00B130ED" w:rsidRPr="00B130ED" w:rsidRDefault="00B130ED" w:rsidP="00B130ED"/>
    <w:tbl>
      <w:tblPr>
        <w:tblW w:w="64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2"/>
        <w:gridCol w:w="1038"/>
        <w:gridCol w:w="1038"/>
        <w:gridCol w:w="1038"/>
      </w:tblGrid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>
            <w:r w:rsidRPr="00B130ED">
              <w:rPr>
                <w:b/>
                <w:bCs/>
              </w:rPr>
              <w:t>status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/>
        </w:tc>
        <w:tc>
          <w:tcPr>
            <w:tcW w:w="1038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Value</w:t>
            </w:r>
          </w:p>
        </w:tc>
        <w:tc>
          <w:tcPr>
            <w:tcW w:w="1038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Count</w:t>
            </w:r>
          </w:p>
        </w:tc>
        <w:tc>
          <w:tcPr>
            <w:tcW w:w="1038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Percent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Attributes</w:t>
            </w:r>
          </w:p>
        </w:tc>
        <w:tc>
          <w:tcPr>
            <w:tcW w:w="147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Position</w:t>
            </w:r>
          </w:p>
        </w:tc>
        <w:tc>
          <w:tcPr>
            <w:tcW w:w="103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3</w:t>
            </w:r>
          </w:p>
        </w:tc>
        <w:tc>
          <w:tcPr>
            <w:tcW w:w="103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Label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&lt;none&gt;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Type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Numeric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Format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F8.2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Measurement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Nominal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Role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Input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/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Valid Values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proofErr w:type="spellStart"/>
            <w:r w:rsidRPr="00B130ED">
              <w:t>Nonelite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64.0%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472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Elite</w:t>
            </w:r>
          </w:p>
        </w:tc>
        <w:tc>
          <w:tcPr>
            <w:tcW w:w="103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36.0%</w:t>
            </w:r>
          </w:p>
        </w:tc>
      </w:tr>
    </w:tbl>
    <w:p w:rsidR="00B130ED" w:rsidRPr="00B130ED" w:rsidRDefault="00B130ED" w:rsidP="00B130ED"/>
    <w:p w:rsidR="00B130ED" w:rsidRPr="00B130ED" w:rsidRDefault="00B130ED" w:rsidP="00B130ED"/>
    <w:tbl>
      <w:tblPr>
        <w:tblW w:w="5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1906"/>
        <w:gridCol w:w="1487"/>
      </w:tblGrid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>
            <w:proofErr w:type="spellStart"/>
            <w:r w:rsidRPr="00B130ED">
              <w:rPr>
                <w:b/>
                <w:bCs/>
              </w:rPr>
              <w:t>localceramics</w:t>
            </w:r>
            <w:proofErr w:type="spellEnd"/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/>
        </w:tc>
        <w:tc>
          <w:tcPr>
            <w:tcW w:w="1487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Value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Attributes</w:t>
            </w:r>
          </w:p>
        </w:tc>
        <w:tc>
          <w:tcPr>
            <w:tcW w:w="19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Position</w:t>
            </w:r>
          </w:p>
        </w:tc>
        <w:tc>
          <w:tcPr>
            <w:tcW w:w="148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4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Label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local ceramics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Type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Numeric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Format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F8.2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Measurement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Scale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Role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Input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Valid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25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Missing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Central Tendency and Dispersion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.72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Deviation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.458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25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.00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50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1.00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75</w:t>
            </w:r>
          </w:p>
        </w:tc>
        <w:tc>
          <w:tcPr>
            <w:tcW w:w="148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1.00</w:t>
            </w:r>
          </w:p>
        </w:tc>
      </w:tr>
    </w:tbl>
    <w:p w:rsidR="00B130ED" w:rsidRPr="00B130ED" w:rsidRDefault="00B130ED" w:rsidP="00B130ED"/>
    <w:p w:rsidR="00B130ED" w:rsidRPr="00B130ED" w:rsidRDefault="00B130ED" w:rsidP="00B130ED"/>
    <w:tbl>
      <w:tblPr>
        <w:tblW w:w="5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1906"/>
        <w:gridCol w:w="1348"/>
      </w:tblGrid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>
            <w:proofErr w:type="spellStart"/>
            <w:r w:rsidRPr="00B130ED">
              <w:rPr>
                <w:b/>
                <w:bCs/>
              </w:rPr>
              <w:lastRenderedPageBreak/>
              <w:t>arrowpoints</w:t>
            </w:r>
            <w:proofErr w:type="spellEnd"/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/>
        </w:tc>
        <w:tc>
          <w:tcPr>
            <w:tcW w:w="1348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Value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Attributes</w:t>
            </w:r>
          </w:p>
        </w:tc>
        <w:tc>
          <w:tcPr>
            <w:tcW w:w="19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Position</w:t>
            </w:r>
          </w:p>
        </w:tc>
        <w:tc>
          <w:tcPr>
            <w:tcW w:w="134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5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Label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arrow points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Type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Numeric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Format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F8.2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Measurement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Scale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Role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Input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Valid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25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Missing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Central Tendency and Dispersion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.32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Deviation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.476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25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.00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50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.00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75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1.00</w:t>
            </w:r>
          </w:p>
        </w:tc>
      </w:tr>
    </w:tbl>
    <w:p w:rsidR="00B130ED" w:rsidRPr="00B130ED" w:rsidRDefault="00B130ED" w:rsidP="00B130ED"/>
    <w:p w:rsidR="00B130ED" w:rsidRPr="00B130ED" w:rsidRDefault="00B130ED" w:rsidP="00B130ED"/>
    <w:tbl>
      <w:tblPr>
        <w:tblW w:w="5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1906"/>
        <w:gridCol w:w="1487"/>
      </w:tblGrid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>
            <w:proofErr w:type="spellStart"/>
            <w:r w:rsidRPr="00B130ED">
              <w:rPr>
                <w:b/>
                <w:bCs/>
              </w:rPr>
              <w:t>shellbeadbracelets</w:t>
            </w:r>
            <w:proofErr w:type="spellEnd"/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/>
        </w:tc>
        <w:tc>
          <w:tcPr>
            <w:tcW w:w="1487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Value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Attributes</w:t>
            </w:r>
          </w:p>
        </w:tc>
        <w:tc>
          <w:tcPr>
            <w:tcW w:w="19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Position</w:t>
            </w:r>
          </w:p>
        </w:tc>
        <w:tc>
          <w:tcPr>
            <w:tcW w:w="148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6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Label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shell bead bracelets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Type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Numeric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Format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F8.2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Measurement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Scale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Role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Input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Valid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25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Missing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Central Tendency and Dispersion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.12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Deviation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.332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25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.00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50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.00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75</w:t>
            </w:r>
          </w:p>
        </w:tc>
        <w:tc>
          <w:tcPr>
            <w:tcW w:w="148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.00</w:t>
            </w:r>
          </w:p>
        </w:tc>
      </w:tr>
    </w:tbl>
    <w:p w:rsidR="00B130ED" w:rsidRPr="00B130ED" w:rsidRDefault="00B130ED" w:rsidP="00B130ED"/>
    <w:p w:rsidR="00B130ED" w:rsidRPr="00B130ED" w:rsidRDefault="00B130ED" w:rsidP="00B130ED"/>
    <w:tbl>
      <w:tblPr>
        <w:tblW w:w="5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1906"/>
        <w:gridCol w:w="1487"/>
      </w:tblGrid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>
            <w:proofErr w:type="spellStart"/>
            <w:r w:rsidRPr="00B130ED">
              <w:rPr>
                <w:b/>
                <w:bCs/>
              </w:rPr>
              <w:t>chippedstone</w:t>
            </w:r>
            <w:proofErr w:type="spellEnd"/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/>
        </w:tc>
        <w:tc>
          <w:tcPr>
            <w:tcW w:w="1487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Value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Attributes</w:t>
            </w:r>
          </w:p>
        </w:tc>
        <w:tc>
          <w:tcPr>
            <w:tcW w:w="19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Position</w:t>
            </w:r>
          </w:p>
        </w:tc>
        <w:tc>
          <w:tcPr>
            <w:tcW w:w="148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7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Label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chipped stone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Type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Numeric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Format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F8.2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Measurement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Scale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Role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Input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Valid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25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Missing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Central Tendency and Dispersion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.52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Deviation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.510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25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.00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50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1.00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75</w:t>
            </w:r>
          </w:p>
        </w:tc>
        <w:tc>
          <w:tcPr>
            <w:tcW w:w="148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1.00</w:t>
            </w:r>
          </w:p>
        </w:tc>
      </w:tr>
    </w:tbl>
    <w:p w:rsidR="00B130ED" w:rsidRPr="00B130ED" w:rsidRDefault="00B130ED" w:rsidP="00B130ED"/>
    <w:p w:rsidR="00B130ED" w:rsidRPr="00B130ED" w:rsidRDefault="00B130ED" w:rsidP="00B130ED"/>
    <w:tbl>
      <w:tblPr>
        <w:tblW w:w="5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1906"/>
        <w:gridCol w:w="1146"/>
      </w:tblGrid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>
            <w:proofErr w:type="spellStart"/>
            <w:r w:rsidRPr="00B130ED">
              <w:rPr>
                <w:b/>
                <w:bCs/>
              </w:rPr>
              <w:t>bonepins</w:t>
            </w:r>
            <w:proofErr w:type="spellEnd"/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4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/>
        </w:tc>
        <w:tc>
          <w:tcPr>
            <w:tcW w:w="114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Value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Attributes</w:t>
            </w:r>
          </w:p>
        </w:tc>
        <w:tc>
          <w:tcPr>
            <w:tcW w:w="190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Position</w:t>
            </w:r>
          </w:p>
        </w:tc>
        <w:tc>
          <w:tcPr>
            <w:tcW w:w="114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8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Label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bone pins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Type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Numeric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Format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F8.2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Measurement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Scale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Role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Input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Valid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25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Missing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Central Tendency and Dispersion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.52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Deviation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.510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25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.00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50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1.00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75</w:t>
            </w:r>
          </w:p>
        </w:tc>
        <w:tc>
          <w:tcPr>
            <w:tcW w:w="114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1.00</w:t>
            </w:r>
          </w:p>
        </w:tc>
      </w:tr>
    </w:tbl>
    <w:p w:rsidR="00B130ED" w:rsidRPr="00B130ED" w:rsidRDefault="00B130ED" w:rsidP="00B130ED"/>
    <w:p w:rsidR="00B130ED" w:rsidRPr="00B130ED" w:rsidRDefault="00B130ED" w:rsidP="00B130ED"/>
    <w:tbl>
      <w:tblPr>
        <w:tblW w:w="5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1906"/>
        <w:gridCol w:w="1177"/>
      </w:tblGrid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>
            <w:proofErr w:type="spellStart"/>
            <w:r w:rsidRPr="00B130ED">
              <w:rPr>
                <w:b/>
                <w:bCs/>
              </w:rPr>
              <w:t>boneawls</w:t>
            </w:r>
            <w:proofErr w:type="spellEnd"/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4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/>
        </w:tc>
        <w:tc>
          <w:tcPr>
            <w:tcW w:w="1177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Value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Attributes</w:t>
            </w:r>
          </w:p>
        </w:tc>
        <w:tc>
          <w:tcPr>
            <w:tcW w:w="190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Position</w:t>
            </w:r>
          </w:p>
        </w:tc>
        <w:tc>
          <w:tcPr>
            <w:tcW w:w="117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9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Label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bone awls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Type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Numeric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Format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F8.2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Measurement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Scale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Role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Input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Valid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25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Missing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Central Tendency and Dispersion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.20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Deviation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.408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.00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.00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75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.00</w:t>
            </w:r>
          </w:p>
        </w:tc>
      </w:tr>
    </w:tbl>
    <w:p w:rsidR="00B130ED" w:rsidRPr="00B130ED" w:rsidRDefault="00B130ED" w:rsidP="00B130ED"/>
    <w:p w:rsidR="00B130ED" w:rsidRPr="00B130ED" w:rsidRDefault="00B130ED" w:rsidP="00B130ED"/>
    <w:tbl>
      <w:tblPr>
        <w:tblW w:w="5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1906"/>
        <w:gridCol w:w="1487"/>
      </w:tblGrid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>
            <w:proofErr w:type="spellStart"/>
            <w:r w:rsidRPr="00B130ED">
              <w:rPr>
                <w:b/>
                <w:bCs/>
              </w:rPr>
              <w:t>importedceramics</w:t>
            </w:r>
            <w:proofErr w:type="spellEnd"/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/>
        </w:tc>
        <w:tc>
          <w:tcPr>
            <w:tcW w:w="1487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Value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Attributes</w:t>
            </w:r>
          </w:p>
        </w:tc>
        <w:tc>
          <w:tcPr>
            <w:tcW w:w="19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Position</w:t>
            </w:r>
          </w:p>
        </w:tc>
        <w:tc>
          <w:tcPr>
            <w:tcW w:w="148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Label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imported ceramics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Type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Numeric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Format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F8.2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Measurement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Scale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Role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Input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Valid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25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Missing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Central Tendency and Dispersion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.36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Deviation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.490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25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.00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50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.00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75</w:t>
            </w:r>
          </w:p>
        </w:tc>
        <w:tc>
          <w:tcPr>
            <w:tcW w:w="148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1.00</w:t>
            </w:r>
          </w:p>
        </w:tc>
      </w:tr>
    </w:tbl>
    <w:p w:rsidR="00B130ED" w:rsidRPr="00B130ED" w:rsidRDefault="00B130ED" w:rsidP="00B130ED"/>
    <w:p w:rsidR="00B130ED" w:rsidRPr="00B130ED" w:rsidRDefault="00B130ED" w:rsidP="00B130ED"/>
    <w:tbl>
      <w:tblPr>
        <w:tblW w:w="5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1906"/>
        <w:gridCol w:w="1038"/>
      </w:tblGrid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0ED" w:rsidRPr="00B130ED" w:rsidRDefault="00B130ED" w:rsidP="00B130ED">
            <w:r w:rsidRPr="00B130ED">
              <w:rPr>
                <w:b/>
                <w:bCs/>
              </w:rPr>
              <w:t>metals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/>
        </w:tc>
        <w:tc>
          <w:tcPr>
            <w:tcW w:w="1038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30ED" w:rsidRPr="00B130ED" w:rsidRDefault="00B130ED" w:rsidP="00B130ED">
            <w:r w:rsidRPr="00B130ED">
              <w:t>Value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Attributes</w:t>
            </w:r>
          </w:p>
        </w:tc>
        <w:tc>
          <w:tcPr>
            <w:tcW w:w="19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Position</w:t>
            </w:r>
          </w:p>
        </w:tc>
        <w:tc>
          <w:tcPr>
            <w:tcW w:w="103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11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Label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metals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Type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Numeric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Format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F8.2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Measurement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Scale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Role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Input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Valid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25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Missing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Central Tendency and Dispersion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Mean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.16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Standard Deviation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.374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25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.00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50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.00</w:t>
            </w:r>
          </w:p>
        </w:tc>
      </w:tr>
      <w:tr w:rsidR="00B130ED" w:rsidRPr="00B13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/>
        </w:tc>
        <w:tc>
          <w:tcPr>
            <w:tcW w:w="19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Percentile 75</w:t>
            </w:r>
          </w:p>
        </w:tc>
        <w:tc>
          <w:tcPr>
            <w:tcW w:w="103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B130ED" w:rsidRPr="00B130ED" w:rsidRDefault="00B130ED" w:rsidP="00B130ED">
            <w:r w:rsidRPr="00B130ED">
              <w:t>.00</w:t>
            </w:r>
          </w:p>
        </w:tc>
      </w:tr>
    </w:tbl>
    <w:p w:rsidR="00B130ED" w:rsidRPr="00B130ED" w:rsidRDefault="00B130ED" w:rsidP="00B130ED"/>
    <w:p w:rsidR="00CB3CF6" w:rsidRDefault="00B130ED">
      <w:bookmarkStart w:id="0" w:name="_GoBack"/>
      <w:bookmarkEnd w:id="0"/>
    </w:p>
    <w:sectPr w:rsidR="00CB3CF6" w:rsidSect="008840D4">
      <w:pgSz w:w="12795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ED"/>
    <w:rsid w:val="002679EF"/>
    <w:rsid w:val="00755780"/>
    <w:rsid w:val="00976869"/>
    <w:rsid w:val="00B1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09C5"/>
  <w15:chartTrackingRefBased/>
  <w15:docId w15:val="{1296ED8E-8099-4F89-BF45-683A10A2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489</Words>
  <Characters>2791</Characters>
  <Application>Microsoft Office Word</Application>
  <DocSecurity>0</DocSecurity>
  <Lines>23</Lines>
  <Paragraphs>6</Paragraphs>
  <ScaleCrop>false</ScaleCrop>
  <Company>University of Minnesota - TC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1</cp:revision>
  <dcterms:created xsi:type="dcterms:W3CDTF">2018-02-20T16:51:00Z</dcterms:created>
  <dcterms:modified xsi:type="dcterms:W3CDTF">2018-02-20T16:52:00Z</dcterms:modified>
</cp:coreProperties>
</file>