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15D" w:rsidRPr="007C05F8" w:rsidRDefault="00752C19">
      <w:pPr>
        <w:rPr>
          <w:b/>
        </w:rPr>
      </w:pPr>
      <w:proofErr w:type="spellStart"/>
      <w:r w:rsidRPr="007C05F8">
        <w:rPr>
          <w:b/>
        </w:rPr>
        <w:t>Metarubric</w:t>
      </w:r>
      <w:proofErr w:type="spellEnd"/>
    </w:p>
    <w:p w:rsidR="00752C19" w:rsidRDefault="00752C19"/>
    <w:p w:rsidR="00752C19" w:rsidRPr="00FB2A23" w:rsidRDefault="00752C19">
      <w:pPr>
        <w:rPr>
          <w:b/>
        </w:rPr>
      </w:pPr>
      <w:r w:rsidRPr="00FB2A23">
        <w:rPr>
          <w:b/>
        </w:rPr>
        <w:t>Trait 1:  Content coverage</w:t>
      </w:r>
    </w:p>
    <w:p w:rsidR="00752C19" w:rsidRPr="00FB2A23" w:rsidRDefault="00752C19">
      <w:pPr>
        <w:rPr>
          <w:sz w:val="16"/>
          <w:szCs w:val="16"/>
        </w:rPr>
      </w:pPr>
    </w:p>
    <w:p w:rsidR="00752C19" w:rsidRDefault="00752C19">
      <w:r>
        <w:t>1. Ready to roll</w:t>
      </w:r>
    </w:p>
    <w:p w:rsidR="00752C19" w:rsidRPr="00EA6C4D" w:rsidRDefault="00752C19" w:rsidP="00752C19">
      <w:pPr>
        <w:numPr>
          <w:ilvl w:val="0"/>
          <w:numId w:val="1"/>
        </w:numPr>
        <w:rPr>
          <w:sz w:val="22"/>
          <w:szCs w:val="22"/>
        </w:rPr>
      </w:pPr>
      <w:r w:rsidRPr="00EA6C4D">
        <w:rPr>
          <w:sz w:val="22"/>
          <w:szCs w:val="22"/>
        </w:rPr>
        <w:t>justification for the dimensions of performance</w:t>
      </w:r>
    </w:p>
    <w:p w:rsidR="00752C19" w:rsidRPr="00EA6C4D" w:rsidRDefault="00752C19" w:rsidP="00752C19">
      <w:pPr>
        <w:numPr>
          <w:ilvl w:val="0"/>
          <w:numId w:val="1"/>
        </w:numPr>
        <w:rPr>
          <w:sz w:val="22"/>
          <w:szCs w:val="22"/>
        </w:rPr>
      </w:pPr>
      <w:r w:rsidRPr="00EA6C4D">
        <w:rPr>
          <w:sz w:val="22"/>
          <w:szCs w:val="22"/>
        </w:rPr>
        <w:t>face validity</w:t>
      </w:r>
    </w:p>
    <w:p w:rsidR="00752C19" w:rsidRPr="00EA6C4D" w:rsidRDefault="00752C19" w:rsidP="00752C19">
      <w:pPr>
        <w:numPr>
          <w:ilvl w:val="0"/>
          <w:numId w:val="1"/>
        </w:numPr>
        <w:rPr>
          <w:sz w:val="22"/>
          <w:szCs w:val="22"/>
        </w:rPr>
      </w:pPr>
      <w:r w:rsidRPr="00EA6C4D">
        <w:rPr>
          <w:sz w:val="22"/>
          <w:szCs w:val="22"/>
        </w:rPr>
        <w:t>if counting, the counts are real indicators of quality</w:t>
      </w:r>
    </w:p>
    <w:p w:rsidR="00752C19" w:rsidRPr="00EA6C4D" w:rsidRDefault="00752C19" w:rsidP="00752C19">
      <w:pPr>
        <w:numPr>
          <w:ilvl w:val="0"/>
          <w:numId w:val="1"/>
        </w:numPr>
        <w:rPr>
          <w:sz w:val="22"/>
          <w:szCs w:val="22"/>
        </w:rPr>
      </w:pPr>
      <w:r w:rsidRPr="00EA6C4D">
        <w:rPr>
          <w:sz w:val="22"/>
          <w:szCs w:val="22"/>
        </w:rPr>
        <w:t>emphasis is right</w:t>
      </w:r>
    </w:p>
    <w:p w:rsidR="00752C19" w:rsidRPr="00EA6C4D" w:rsidRDefault="00752C19" w:rsidP="00752C19">
      <w:pPr>
        <w:numPr>
          <w:ilvl w:val="0"/>
          <w:numId w:val="1"/>
        </w:numPr>
        <w:rPr>
          <w:sz w:val="22"/>
          <w:szCs w:val="22"/>
        </w:rPr>
      </w:pPr>
      <w:r w:rsidRPr="00EA6C4D">
        <w:rPr>
          <w:sz w:val="22"/>
          <w:szCs w:val="22"/>
        </w:rPr>
        <w:t>definitions are correct – reflect current thinking in the field</w:t>
      </w:r>
    </w:p>
    <w:p w:rsidR="00752C19" w:rsidRPr="00EA6C4D" w:rsidRDefault="00752C19" w:rsidP="00752C19">
      <w:pPr>
        <w:numPr>
          <w:ilvl w:val="0"/>
          <w:numId w:val="1"/>
        </w:numPr>
        <w:rPr>
          <w:sz w:val="22"/>
          <w:szCs w:val="22"/>
        </w:rPr>
      </w:pPr>
      <w:r w:rsidRPr="00EA6C4D">
        <w:rPr>
          <w:sz w:val="22"/>
          <w:szCs w:val="22"/>
        </w:rPr>
        <w:t>the number of points makes sense</w:t>
      </w:r>
    </w:p>
    <w:p w:rsidR="00752C19" w:rsidRPr="00FB2A23" w:rsidRDefault="00752C19" w:rsidP="00752C19">
      <w:pPr>
        <w:rPr>
          <w:sz w:val="16"/>
          <w:szCs w:val="16"/>
        </w:rPr>
      </w:pPr>
    </w:p>
    <w:p w:rsidR="00752C19" w:rsidRDefault="00752C19" w:rsidP="00752C19">
      <w:pPr>
        <w:numPr>
          <w:ilvl w:val="0"/>
          <w:numId w:val="2"/>
        </w:numPr>
      </w:pPr>
      <w:r>
        <w:t>On its way, but needs attention</w:t>
      </w:r>
    </w:p>
    <w:p w:rsidR="00752C19" w:rsidRPr="00EA6C4D" w:rsidRDefault="00752C19" w:rsidP="00752C19">
      <w:pPr>
        <w:numPr>
          <w:ilvl w:val="1"/>
          <w:numId w:val="2"/>
        </w:numPr>
        <w:tabs>
          <w:tab w:val="clear" w:pos="1080"/>
        </w:tabs>
        <w:ind w:left="720"/>
        <w:rPr>
          <w:sz w:val="22"/>
          <w:szCs w:val="22"/>
        </w:rPr>
      </w:pPr>
      <w:r w:rsidRPr="00EA6C4D">
        <w:rPr>
          <w:sz w:val="22"/>
          <w:szCs w:val="22"/>
        </w:rPr>
        <w:t>Not complete in content</w:t>
      </w:r>
    </w:p>
    <w:p w:rsidR="00752C19" w:rsidRPr="00EA6C4D" w:rsidRDefault="00752C19" w:rsidP="00752C19">
      <w:pPr>
        <w:numPr>
          <w:ilvl w:val="1"/>
          <w:numId w:val="2"/>
        </w:numPr>
        <w:tabs>
          <w:tab w:val="clear" w:pos="1080"/>
        </w:tabs>
        <w:ind w:left="720"/>
        <w:rPr>
          <w:sz w:val="22"/>
          <w:szCs w:val="22"/>
        </w:rPr>
      </w:pPr>
      <w:r w:rsidRPr="00EA6C4D">
        <w:rPr>
          <w:sz w:val="22"/>
          <w:szCs w:val="22"/>
        </w:rPr>
        <w:t>Relevant aspects of performance are missing</w:t>
      </w:r>
    </w:p>
    <w:p w:rsidR="00752C19" w:rsidRPr="00EA6C4D" w:rsidRDefault="00752C19" w:rsidP="00752C19">
      <w:pPr>
        <w:numPr>
          <w:ilvl w:val="1"/>
          <w:numId w:val="2"/>
        </w:numPr>
        <w:tabs>
          <w:tab w:val="clear" w:pos="1080"/>
        </w:tabs>
        <w:ind w:left="720"/>
        <w:rPr>
          <w:sz w:val="22"/>
          <w:szCs w:val="22"/>
        </w:rPr>
      </w:pPr>
      <w:r w:rsidRPr="00EA6C4D">
        <w:rPr>
          <w:sz w:val="22"/>
          <w:szCs w:val="22"/>
        </w:rPr>
        <w:t>Although it seems reasonable, it doesn’t seem to reflect current best thinking</w:t>
      </w:r>
    </w:p>
    <w:p w:rsidR="00752C19" w:rsidRPr="00EA6C4D" w:rsidRDefault="00752C19" w:rsidP="00752C19">
      <w:pPr>
        <w:numPr>
          <w:ilvl w:val="1"/>
          <w:numId w:val="2"/>
        </w:numPr>
        <w:tabs>
          <w:tab w:val="clear" w:pos="1080"/>
        </w:tabs>
        <w:ind w:left="720"/>
        <w:rPr>
          <w:sz w:val="22"/>
          <w:szCs w:val="22"/>
        </w:rPr>
      </w:pPr>
      <w:r w:rsidRPr="00EA6C4D">
        <w:rPr>
          <w:sz w:val="22"/>
          <w:szCs w:val="22"/>
        </w:rPr>
        <w:t>The rubric sprawls, it’s not organized</w:t>
      </w:r>
    </w:p>
    <w:p w:rsidR="00752C19" w:rsidRPr="00EA6C4D" w:rsidRDefault="00752C19" w:rsidP="00752C19">
      <w:pPr>
        <w:numPr>
          <w:ilvl w:val="1"/>
          <w:numId w:val="2"/>
        </w:numPr>
        <w:tabs>
          <w:tab w:val="clear" w:pos="1080"/>
        </w:tabs>
        <w:ind w:left="720"/>
        <w:rPr>
          <w:sz w:val="22"/>
          <w:szCs w:val="22"/>
        </w:rPr>
      </w:pPr>
      <w:r w:rsidRPr="00EA6C4D">
        <w:rPr>
          <w:sz w:val="22"/>
          <w:szCs w:val="22"/>
        </w:rPr>
        <w:t>Contains some irrelevant features of performance</w:t>
      </w:r>
    </w:p>
    <w:p w:rsidR="00752C19" w:rsidRPr="00FB2A23" w:rsidRDefault="00752C19" w:rsidP="00752C19">
      <w:pPr>
        <w:rPr>
          <w:sz w:val="16"/>
          <w:szCs w:val="16"/>
        </w:rPr>
      </w:pPr>
    </w:p>
    <w:p w:rsidR="00752C19" w:rsidRDefault="00752C19" w:rsidP="00752C19">
      <w:pPr>
        <w:numPr>
          <w:ilvl w:val="0"/>
          <w:numId w:val="2"/>
        </w:numPr>
      </w:pPr>
      <w:r>
        <w:t>Not ready for prime time</w:t>
      </w:r>
    </w:p>
    <w:p w:rsidR="00752C19" w:rsidRPr="00EA6C4D" w:rsidRDefault="00752C19" w:rsidP="00752C19">
      <w:pPr>
        <w:numPr>
          <w:ilvl w:val="1"/>
          <w:numId w:val="2"/>
        </w:numPr>
        <w:tabs>
          <w:tab w:val="clear" w:pos="1080"/>
        </w:tabs>
        <w:ind w:left="720"/>
        <w:rPr>
          <w:sz w:val="22"/>
          <w:szCs w:val="22"/>
        </w:rPr>
      </w:pPr>
      <w:r w:rsidRPr="00EA6C4D">
        <w:rPr>
          <w:sz w:val="22"/>
          <w:szCs w:val="22"/>
        </w:rPr>
        <w:t>Important dimensions are left out</w:t>
      </w:r>
    </w:p>
    <w:p w:rsidR="00752C19" w:rsidRPr="00EA6C4D" w:rsidRDefault="00752C19" w:rsidP="00752C19">
      <w:pPr>
        <w:numPr>
          <w:ilvl w:val="1"/>
          <w:numId w:val="2"/>
        </w:numPr>
        <w:tabs>
          <w:tab w:val="clear" w:pos="1080"/>
        </w:tabs>
        <w:ind w:left="720"/>
        <w:rPr>
          <w:sz w:val="22"/>
          <w:szCs w:val="22"/>
        </w:rPr>
      </w:pPr>
      <w:r w:rsidRPr="00EA6C4D">
        <w:rPr>
          <w:sz w:val="22"/>
          <w:szCs w:val="22"/>
        </w:rPr>
        <w:t>Several irrelevant features</w:t>
      </w:r>
    </w:p>
    <w:p w:rsidR="00752C19" w:rsidRPr="00EA6C4D" w:rsidRDefault="00752C19" w:rsidP="00752C19">
      <w:pPr>
        <w:numPr>
          <w:ilvl w:val="1"/>
          <w:numId w:val="2"/>
        </w:numPr>
        <w:tabs>
          <w:tab w:val="clear" w:pos="1080"/>
        </w:tabs>
        <w:ind w:left="720"/>
        <w:rPr>
          <w:sz w:val="22"/>
          <w:szCs w:val="22"/>
        </w:rPr>
      </w:pPr>
      <w:r w:rsidRPr="00EA6C4D">
        <w:rPr>
          <w:sz w:val="22"/>
          <w:szCs w:val="22"/>
        </w:rPr>
        <w:t>Mostly based on counting things</w:t>
      </w:r>
    </w:p>
    <w:p w:rsidR="00752C19" w:rsidRPr="00EA6C4D" w:rsidRDefault="00752C19" w:rsidP="007C05F8">
      <w:pPr>
        <w:numPr>
          <w:ilvl w:val="1"/>
          <w:numId w:val="2"/>
        </w:numPr>
        <w:tabs>
          <w:tab w:val="clear" w:pos="1080"/>
        </w:tabs>
        <w:ind w:left="720"/>
        <w:rPr>
          <w:sz w:val="22"/>
          <w:szCs w:val="22"/>
        </w:rPr>
      </w:pPr>
      <w:r w:rsidRPr="00EA6C4D">
        <w:rPr>
          <w:sz w:val="22"/>
          <w:szCs w:val="22"/>
        </w:rPr>
        <w:t>It’s a bit mixed up</w:t>
      </w:r>
      <w:r w:rsidR="007C05F8" w:rsidRPr="00EA6C4D">
        <w:rPr>
          <w:sz w:val="22"/>
          <w:szCs w:val="22"/>
        </w:rPr>
        <w:t xml:space="preserve">, </w:t>
      </w:r>
      <w:r w:rsidRPr="00EA6C4D">
        <w:rPr>
          <w:sz w:val="22"/>
          <w:szCs w:val="22"/>
        </w:rPr>
        <w:t>Imbalanced</w:t>
      </w:r>
    </w:p>
    <w:p w:rsidR="00752C19" w:rsidRPr="00EA6C4D" w:rsidRDefault="00752C19" w:rsidP="00752C19">
      <w:pPr>
        <w:numPr>
          <w:ilvl w:val="1"/>
          <w:numId w:val="2"/>
        </w:numPr>
        <w:tabs>
          <w:tab w:val="clear" w:pos="1080"/>
        </w:tabs>
        <w:ind w:left="720"/>
        <w:rPr>
          <w:sz w:val="22"/>
          <w:szCs w:val="22"/>
        </w:rPr>
      </w:pPr>
      <w:r w:rsidRPr="00EA6C4D">
        <w:rPr>
          <w:sz w:val="22"/>
          <w:szCs w:val="22"/>
        </w:rPr>
        <w:t>Incorrect definitions</w:t>
      </w:r>
    </w:p>
    <w:p w:rsidR="00752C19" w:rsidRPr="00EA6C4D" w:rsidRDefault="00752C19" w:rsidP="00752C19">
      <w:pPr>
        <w:numPr>
          <w:ilvl w:val="1"/>
          <w:numId w:val="2"/>
        </w:numPr>
        <w:tabs>
          <w:tab w:val="clear" w:pos="1080"/>
        </w:tabs>
        <w:ind w:left="720"/>
        <w:rPr>
          <w:sz w:val="22"/>
          <w:szCs w:val="22"/>
        </w:rPr>
      </w:pPr>
      <w:r w:rsidRPr="00EA6C4D">
        <w:rPr>
          <w:sz w:val="22"/>
          <w:szCs w:val="22"/>
        </w:rPr>
        <w:t>An endless list</w:t>
      </w:r>
    </w:p>
    <w:p w:rsidR="00752C19" w:rsidRPr="00EA6C4D" w:rsidRDefault="00752C19" w:rsidP="00752C19">
      <w:pPr>
        <w:rPr>
          <w:sz w:val="16"/>
          <w:szCs w:val="16"/>
        </w:rPr>
      </w:pPr>
    </w:p>
    <w:p w:rsidR="00752C19" w:rsidRPr="00FB2A23" w:rsidRDefault="00752C19" w:rsidP="00752C19">
      <w:pPr>
        <w:rPr>
          <w:b/>
        </w:rPr>
      </w:pPr>
      <w:r w:rsidRPr="00FB2A23">
        <w:rPr>
          <w:b/>
        </w:rPr>
        <w:t>Trait 2: Clarity</w:t>
      </w:r>
    </w:p>
    <w:p w:rsidR="00752C19" w:rsidRPr="00FB2A23" w:rsidRDefault="00752C19" w:rsidP="00752C19">
      <w:pPr>
        <w:rPr>
          <w:sz w:val="16"/>
          <w:szCs w:val="16"/>
        </w:rPr>
      </w:pPr>
    </w:p>
    <w:p w:rsidR="00752C19" w:rsidRDefault="00752C19" w:rsidP="00752C19">
      <w:pPr>
        <w:numPr>
          <w:ilvl w:val="0"/>
          <w:numId w:val="3"/>
        </w:numPr>
      </w:pPr>
      <w:r>
        <w:t>Ready to roll</w:t>
      </w:r>
    </w:p>
    <w:p w:rsidR="00752C19" w:rsidRPr="00EA6C4D" w:rsidRDefault="00752C19" w:rsidP="00752C19">
      <w:pPr>
        <w:numPr>
          <w:ilvl w:val="1"/>
          <w:numId w:val="3"/>
        </w:numPr>
        <w:tabs>
          <w:tab w:val="clear" w:pos="1080"/>
        </w:tabs>
        <w:ind w:left="720"/>
        <w:rPr>
          <w:sz w:val="22"/>
          <w:szCs w:val="22"/>
        </w:rPr>
      </w:pPr>
      <w:r w:rsidRPr="00EA6C4D">
        <w:rPr>
          <w:sz w:val="22"/>
          <w:szCs w:val="22"/>
        </w:rPr>
        <w:t>Different teachers will give the same rating to the same performance/product</w:t>
      </w:r>
    </w:p>
    <w:p w:rsidR="00752C19" w:rsidRPr="00EA6C4D" w:rsidRDefault="00752C19" w:rsidP="00752C19">
      <w:pPr>
        <w:numPr>
          <w:ilvl w:val="1"/>
          <w:numId w:val="3"/>
        </w:numPr>
        <w:tabs>
          <w:tab w:val="clear" w:pos="1080"/>
        </w:tabs>
        <w:ind w:left="720"/>
        <w:rPr>
          <w:sz w:val="22"/>
          <w:szCs w:val="22"/>
        </w:rPr>
      </w:pPr>
      <w:r w:rsidRPr="00EA6C4D">
        <w:rPr>
          <w:sz w:val="22"/>
          <w:szCs w:val="22"/>
        </w:rPr>
        <w:t>Will yield consistent ratings across observations, participants</w:t>
      </w:r>
    </w:p>
    <w:p w:rsidR="00752C19" w:rsidRPr="00EA6C4D" w:rsidRDefault="00752C19" w:rsidP="00752C19">
      <w:pPr>
        <w:numPr>
          <w:ilvl w:val="1"/>
          <w:numId w:val="3"/>
        </w:numPr>
        <w:tabs>
          <w:tab w:val="clear" w:pos="1080"/>
        </w:tabs>
        <w:ind w:left="720"/>
        <w:rPr>
          <w:sz w:val="22"/>
          <w:szCs w:val="22"/>
        </w:rPr>
      </w:pPr>
      <w:r w:rsidRPr="00EA6C4D">
        <w:rPr>
          <w:sz w:val="22"/>
          <w:szCs w:val="22"/>
        </w:rPr>
        <w:t>Words are specific and accurate</w:t>
      </w:r>
    </w:p>
    <w:p w:rsidR="00752C19" w:rsidRPr="00EA6C4D" w:rsidRDefault="00752C19" w:rsidP="00752C19">
      <w:pPr>
        <w:numPr>
          <w:ilvl w:val="1"/>
          <w:numId w:val="3"/>
        </w:numPr>
        <w:tabs>
          <w:tab w:val="clear" w:pos="1080"/>
        </w:tabs>
        <w:ind w:left="720"/>
        <w:rPr>
          <w:sz w:val="22"/>
          <w:szCs w:val="22"/>
        </w:rPr>
      </w:pPr>
      <w:r w:rsidRPr="00EA6C4D">
        <w:rPr>
          <w:sz w:val="22"/>
          <w:szCs w:val="22"/>
        </w:rPr>
        <w:t>It is clear why samples were scored the way they were</w:t>
      </w:r>
    </w:p>
    <w:p w:rsidR="00752C19" w:rsidRPr="00EA6C4D" w:rsidRDefault="00752C19" w:rsidP="00752C19">
      <w:pPr>
        <w:numPr>
          <w:ilvl w:val="1"/>
          <w:numId w:val="3"/>
        </w:numPr>
        <w:tabs>
          <w:tab w:val="clear" w:pos="1080"/>
        </w:tabs>
        <w:ind w:left="720"/>
        <w:rPr>
          <w:sz w:val="22"/>
          <w:szCs w:val="22"/>
        </w:rPr>
      </w:pPr>
      <w:r w:rsidRPr="00EA6C4D">
        <w:rPr>
          <w:sz w:val="22"/>
          <w:szCs w:val="22"/>
        </w:rPr>
        <w:t>Terms are defined</w:t>
      </w:r>
    </w:p>
    <w:p w:rsidR="00752C19" w:rsidRPr="00EA6C4D" w:rsidRDefault="00752C19" w:rsidP="00752C19">
      <w:pPr>
        <w:numPr>
          <w:ilvl w:val="1"/>
          <w:numId w:val="3"/>
        </w:numPr>
        <w:tabs>
          <w:tab w:val="clear" w:pos="1080"/>
        </w:tabs>
        <w:ind w:left="720"/>
        <w:rPr>
          <w:sz w:val="22"/>
          <w:szCs w:val="22"/>
        </w:rPr>
      </w:pPr>
      <w:r w:rsidRPr="00EA6C4D">
        <w:rPr>
          <w:sz w:val="22"/>
          <w:szCs w:val="22"/>
        </w:rPr>
        <w:t>Enough descriptive detail</w:t>
      </w:r>
    </w:p>
    <w:p w:rsidR="00752C19" w:rsidRPr="00EA6C4D" w:rsidRDefault="00752C19" w:rsidP="00752C19">
      <w:pPr>
        <w:numPr>
          <w:ilvl w:val="1"/>
          <w:numId w:val="3"/>
        </w:numPr>
        <w:tabs>
          <w:tab w:val="clear" w:pos="1080"/>
        </w:tabs>
        <w:ind w:left="720"/>
        <w:rPr>
          <w:sz w:val="22"/>
          <w:szCs w:val="22"/>
        </w:rPr>
      </w:pPr>
      <w:r w:rsidRPr="00EA6C4D">
        <w:rPr>
          <w:sz w:val="22"/>
          <w:szCs w:val="22"/>
        </w:rPr>
        <w:t>Each score point is defined with indicators and descriptions</w:t>
      </w:r>
    </w:p>
    <w:p w:rsidR="00752C19" w:rsidRPr="00EA6C4D" w:rsidRDefault="00752C19" w:rsidP="00752C19">
      <w:pPr>
        <w:rPr>
          <w:sz w:val="22"/>
          <w:szCs w:val="22"/>
        </w:rPr>
      </w:pPr>
    </w:p>
    <w:p w:rsidR="00752C19" w:rsidRPr="00FB2A23" w:rsidRDefault="00752C19" w:rsidP="00752C19">
      <w:pPr>
        <w:rPr>
          <w:b/>
        </w:rPr>
      </w:pPr>
      <w:r w:rsidRPr="00FB2A23">
        <w:rPr>
          <w:b/>
        </w:rPr>
        <w:t>Trait 3: Practicality</w:t>
      </w:r>
    </w:p>
    <w:p w:rsidR="00752C19" w:rsidRPr="00FB2A23" w:rsidRDefault="00752C19" w:rsidP="00752C19">
      <w:pPr>
        <w:rPr>
          <w:sz w:val="16"/>
          <w:szCs w:val="16"/>
        </w:rPr>
      </w:pPr>
    </w:p>
    <w:p w:rsidR="00752C19" w:rsidRDefault="00752C19" w:rsidP="00752C19">
      <w:pPr>
        <w:numPr>
          <w:ilvl w:val="0"/>
          <w:numId w:val="4"/>
        </w:numPr>
      </w:pPr>
      <w:r>
        <w:t>Ready to roll</w:t>
      </w:r>
    </w:p>
    <w:p w:rsidR="00752C19" w:rsidRPr="00EA6C4D" w:rsidRDefault="00752C19" w:rsidP="00752C19">
      <w:pPr>
        <w:numPr>
          <w:ilvl w:val="1"/>
          <w:numId w:val="4"/>
        </w:numPr>
        <w:tabs>
          <w:tab w:val="clear" w:pos="1080"/>
        </w:tabs>
        <w:ind w:left="720"/>
        <w:rPr>
          <w:sz w:val="22"/>
          <w:szCs w:val="22"/>
        </w:rPr>
      </w:pPr>
      <w:r w:rsidRPr="00EA6C4D">
        <w:rPr>
          <w:sz w:val="22"/>
          <w:szCs w:val="22"/>
        </w:rPr>
        <w:t>Manageable, not too many things to attend to</w:t>
      </w:r>
    </w:p>
    <w:p w:rsidR="00752C19" w:rsidRPr="00EA6C4D" w:rsidRDefault="00752C19" w:rsidP="00752C19">
      <w:pPr>
        <w:numPr>
          <w:ilvl w:val="1"/>
          <w:numId w:val="4"/>
        </w:numPr>
        <w:tabs>
          <w:tab w:val="clear" w:pos="1080"/>
        </w:tabs>
        <w:ind w:left="720"/>
        <w:rPr>
          <w:sz w:val="22"/>
          <w:szCs w:val="22"/>
        </w:rPr>
      </w:pPr>
      <w:r w:rsidRPr="00EA6C4D">
        <w:rPr>
          <w:sz w:val="22"/>
          <w:szCs w:val="22"/>
        </w:rPr>
        <w:t>May need to translate results into training/instruction</w:t>
      </w:r>
    </w:p>
    <w:p w:rsidR="00752C19" w:rsidRPr="00EA6C4D" w:rsidRDefault="00752C19" w:rsidP="00752C19">
      <w:pPr>
        <w:numPr>
          <w:ilvl w:val="1"/>
          <w:numId w:val="4"/>
        </w:numPr>
        <w:tabs>
          <w:tab w:val="clear" w:pos="1080"/>
        </w:tabs>
        <w:ind w:left="720"/>
        <w:rPr>
          <w:sz w:val="22"/>
          <w:szCs w:val="22"/>
        </w:rPr>
      </w:pPr>
      <w:r w:rsidRPr="00EA6C4D">
        <w:rPr>
          <w:sz w:val="22"/>
          <w:szCs w:val="22"/>
        </w:rPr>
        <w:t>It is analytical for complex skills/ products</w:t>
      </w:r>
    </w:p>
    <w:p w:rsidR="00752C19" w:rsidRPr="00EA6C4D" w:rsidRDefault="007C05F8" w:rsidP="00752C19">
      <w:pPr>
        <w:numPr>
          <w:ilvl w:val="1"/>
          <w:numId w:val="4"/>
        </w:numPr>
        <w:tabs>
          <w:tab w:val="clear" w:pos="1080"/>
        </w:tabs>
        <w:ind w:left="720"/>
        <w:rPr>
          <w:sz w:val="22"/>
          <w:szCs w:val="22"/>
        </w:rPr>
      </w:pPr>
      <w:r w:rsidRPr="00EA6C4D">
        <w:rPr>
          <w:sz w:val="22"/>
          <w:szCs w:val="22"/>
        </w:rPr>
        <w:t>If task-specific or holistic rubrics are used, their justification is clear and appropriate</w:t>
      </w:r>
    </w:p>
    <w:p w:rsidR="007C05F8" w:rsidRPr="00EA6C4D" w:rsidRDefault="007C05F8" w:rsidP="00752C19">
      <w:pPr>
        <w:numPr>
          <w:ilvl w:val="1"/>
          <w:numId w:val="4"/>
        </w:numPr>
        <w:tabs>
          <w:tab w:val="clear" w:pos="1080"/>
        </w:tabs>
        <w:ind w:left="720"/>
        <w:rPr>
          <w:sz w:val="22"/>
          <w:szCs w:val="22"/>
        </w:rPr>
      </w:pPr>
      <w:r w:rsidRPr="00EA6C4D">
        <w:rPr>
          <w:sz w:val="22"/>
          <w:szCs w:val="22"/>
        </w:rPr>
        <w:t xml:space="preserve">The rubric can be used by participants themselves to adjust performance </w:t>
      </w:r>
    </w:p>
    <w:p w:rsidR="007C05F8" w:rsidRPr="00EA6C4D" w:rsidRDefault="007C05F8" w:rsidP="007C05F8">
      <w:pPr>
        <w:rPr>
          <w:sz w:val="16"/>
          <w:szCs w:val="16"/>
        </w:rPr>
      </w:pPr>
    </w:p>
    <w:p w:rsidR="007C05F8" w:rsidRPr="00FB2A23" w:rsidRDefault="007C05F8" w:rsidP="007C05F8">
      <w:pPr>
        <w:rPr>
          <w:b/>
        </w:rPr>
      </w:pPr>
      <w:r w:rsidRPr="00FB2A23">
        <w:rPr>
          <w:b/>
        </w:rPr>
        <w:t>Trait 4: Technical Quality</w:t>
      </w:r>
    </w:p>
    <w:p w:rsidR="007C05F8" w:rsidRPr="00FB2A23" w:rsidRDefault="007C05F8" w:rsidP="007C05F8">
      <w:pPr>
        <w:rPr>
          <w:sz w:val="16"/>
          <w:szCs w:val="16"/>
        </w:rPr>
      </w:pPr>
    </w:p>
    <w:p w:rsidR="007C05F8" w:rsidRDefault="007C05F8" w:rsidP="007C05F8">
      <w:pPr>
        <w:numPr>
          <w:ilvl w:val="0"/>
          <w:numId w:val="5"/>
        </w:numPr>
      </w:pPr>
      <w:r>
        <w:t>Ready to roll</w:t>
      </w:r>
    </w:p>
    <w:p w:rsidR="007C05F8" w:rsidRPr="00EA6C4D" w:rsidRDefault="007C05F8" w:rsidP="007C05F8">
      <w:pPr>
        <w:numPr>
          <w:ilvl w:val="1"/>
          <w:numId w:val="5"/>
        </w:numPr>
        <w:tabs>
          <w:tab w:val="clear" w:pos="1080"/>
        </w:tabs>
        <w:ind w:left="720"/>
        <w:rPr>
          <w:sz w:val="22"/>
          <w:szCs w:val="22"/>
        </w:rPr>
      </w:pPr>
      <w:r w:rsidRPr="00EA6C4D">
        <w:rPr>
          <w:sz w:val="22"/>
          <w:szCs w:val="22"/>
        </w:rPr>
        <w:t>Technical information is available regarding rater agreement (at least 65% exact, 95% within one-point)</w:t>
      </w:r>
    </w:p>
    <w:p w:rsidR="007C05F8" w:rsidRPr="00EA6C4D" w:rsidRDefault="007C05F8" w:rsidP="007C05F8">
      <w:pPr>
        <w:numPr>
          <w:ilvl w:val="1"/>
          <w:numId w:val="5"/>
        </w:numPr>
        <w:tabs>
          <w:tab w:val="clear" w:pos="1080"/>
        </w:tabs>
        <w:ind w:left="720"/>
        <w:rPr>
          <w:sz w:val="22"/>
          <w:szCs w:val="22"/>
        </w:rPr>
      </w:pPr>
      <w:r w:rsidRPr="00EA6C4D">
        <w:rPr>
          <w:sz w:val="22"/>
          <w:szCs w:val="22"/>
        </w:rPr>
        <w:t>Language used is appropriate given diversity of participants</w:t>
      </w:r>
    </w:p>
    <w:p w:rsidR="007C05F8" w:rsidRPr="00EA6C4D" w:rsidRDefault="007C05F8" w:rsidP="002F54D8">
      <w:pPr>
        <w:numPr>
          <w:ilvl w:val="1"/>
          <w:numId w:val="5"/>
        </w:numPr>
        <w:tabs>
          <w:tab w:val="clear" w:pos="1080"/>
        </w:tabs>
        <w:ind w:left="720"/>
        <w:rPr>
          <w:sz w:val="22"/>
          <w:szCs w:val="22"/>
        </w:rPr>
      </w:pPr>
      <w:r w:rsidRPr="00EA6C4D">
        <w:rPr>
          <w:sz w:val="22"/>
          <w:szCs w:val="22"/>
        </w:rPr>
        <w:t>Formal bias reviews of rubric content</w:t>
      </w:r>
    </w:p>
    <w:p w:rsidR="00EA6C4D" w:rsidRDefault="00EA6C4D" w:rsidP="00EA6C4D"/>
    <w:p w:rsidR="00EA6C4D" w:rsidRDefault="00EA6C4D" w:rsidP="00EA6C4D">
      <w:pPr>
        <w:ind w:left="720" w:hanging="720"/>
      </w:pPr>
      <w:bookmarkStart w:id="0" w:name="_GoBack"/>
      <w:bookmarkEnd w:id="0"/>
      <w:proofErr w:type="spellStart"/>
      <w:r>
        <w:t>Arter</w:t>
      </w:r>
      <w:proofErr w:type="spellEnd"/>
      <w:r>
        <w:t xml:space="preserve">, J., &amp; </w:t>
      </w:r>
      <w:proofErr w:type="spellStart"/>
      <w:r>
        <w:t>McTighe</w:t>
      </w:r>
      <w:proofErr w:type="spellEnd"/>
      <w:r>
        <w:t xml:space="preserve">, J. (2001). </w:t>
      </w:r>
      <w:r w:rsidRPr="00EA6C4D">
        <w:rPr>
          <w:i/>
        </w:rPr>
        <w:t>Scoring rubrics in the classroom. Using performance criteria for assessing and improving student performance</w:t>
      </w:r>
      <w:r>
        <w:t>. Thousand Oaks, CA: Corwin Press.</w:t>
      </w:r>
    </w:p>
    <w:sectPr w:rsidR="00EA6C4D" w:rsidSect="00FB2A23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28D6"/>
    <w:multiLevelType w:val="hybridMultilevel"/>
    <w:tmpl w:val="0A1AE78E"/>
    <w:lvl w:ilvl="0" w:tplc="5B068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916738"/>
    <w:multiLevelType w:val="hybridMultilevel"/>
    <w:tmpl w:val="AF0CFD14"/>
    <w:lvl w:ilvl="0" w:tplc="5B068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FFB1627"/>
    <w:multiLevelType w:val="hybridMultilevel"/>
    <w:tmpl w:val="10C6FE92"/>
    <w:lvl w:ilvl="0" w:tplc="5B068DB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9FF5E99"/>
    <w:multiLevelType w:val="hybridMultilevel"/>
    <w:tmpl w:val="883CE35E"/>
    <w:lvl w:ilvl="0" w:tplc="BDA84B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A420BA"/>
    <w:multiLevelType w:val="hybridMultilevel"/>
    <w:tmpl w:val="F3849FAA"/>
    <w:lvl w:ilvl="0" w:tplc="5B068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19"/>
    <w:rsid w:val="0004161B"/>
    <w:rsid w:val="005A7589"/>
    <w:rsid w:val="00692418"/>
    <w:rsid w:val="006C252E"/>
    <w:rsid w:val="00744F71"/>
    <w:rsid w:val="00752C19"/>
    <w:rsid w:val="00757AF4"/>
    <w:rsid w:val="007C05F8"/>
    <w:rsid w:val="00901B29"/>
    <w:rsid w:val="0093615D"/>
    <w:rsid w:val="00D13062"/>
    <w:rsid w:val="00D221D6"/>
    <w:rsid w:val="00E2720C"/>
    <w:rsid w:val="00EA2791"/>
    <w:rsid w:val="00EA6C4D"/>
    <w:rsid w:val="00FB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946E36"/>
  <w15:chartTrackingRefBased/>
  <w15:docId w15:val="{1D30CB52-7DB0-4745-871E-98F8C346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OrganizeInFold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Metarubric</vt:lpstr>
    </vt:vector>
  </TitlesOfParts>
  <Company>College of Education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Metarubric</dc:title>
  <dc:subject/>
  <dc:creator>mcrdz</dc:creator>
  <cp:keywords/>
  <dc:description/>
  <cp:lastModifiedBy>Michael C Rodriguez</cp:lastModifiedBy>
  <cp:revision>2</cp:revision>
  <cp:lastPrinted>2019-02-25T02:15:00Z</cp:lastPrinted>
  <dcterms:created xsi:type="dcterms:W3CDTF">2019-02-25T02:31:00Z</dcterms:created>
  <dcterms:modified xsi:type="dcterms:W3CDTF">2019-02-25T02:31:00Z</dcterms:modified>
</cp:coreProperties>
</file>