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DA" w:rsidRPr="007D4553" w:rsidRDefault="00947EA9" w:rsidP="000F4F0C">
      <w:pPr>
        <w:ind w:left="106"/>
        <w:rPr>
          <w:sz w:val="21"/>
        </w:rPr>
      </w:pPr>
      <w:r w:rsidRPr="007D4553">
        <w:rPr>
          <w:w w:val="180"/>
          <w:sz w:val="21"/>
        </w:rPr>
        <w:t>======</w:t>
      </w:r>
      <w:r w:rsidRPr="007D4553">
        <w:rPr>
          <w:w w:val="180"/>
          <w:sz w:val="21"/>
        </w:rPr>
        <w:t xml:space="preserve">====== </w:t>
      </w:r>
      <w:r w:rsidRPr="007D4553">
        <w:rPr>
          <w:sz w:val="24"/>
          <w:szCs w:val="24"/>
        </w:rPr>
        <w:t xml:space="preserve">ITEMS • Instructional Topics in Educational </w:t>
      </w:r>
      <w:r w:rsidRPr="007D4553">
        <w:rPr>
          <w:sz w:val="24"/>
          <w:szCs w:val="24"/>
        </w:rPr>
        <w:t>Measurement</w:t>
      </w:r>
      <w:r w:rsidR="007D4553" w:rsidRPr="007D4553">
        <w:rPr>
          <w:sz w:val="24"/>
          <w:szCs w:val="24"/>
        </w:rPr>
        <w:t xml:space="preserve"> </w:t>
      </w:r>
      <w:r w:rsidR="007D4553" w:rsidRPr="007D4553">
        <w:rPr>
          <w:w w:val="180"/>
          <w:sz w:val="21"/>
        </w:rPr>
        <w:t>===========</w:t>
      </w:r>
    </w:p>
    <w:p w:rsidR="00633FDA" w:rsidRDefault="00633FDA" w:rsidP="000F4F0C">
      <w:pPr>
        <w:pStyle w:val="BodyText"/>
        <w:rPr>
          <w:sz w:val="21"/>
        </w:rPr>
      </w:pPr>
    </w:p>
    <w:p w:rsidR="00633FDA" w:rsidRPr="000F4F0C" w:rsidRDefault="00947EA9" w:rsidP="000F4F0C">
      <w:pPr>
        <w:ind w:left="2"/>
        <w:jc w:val="center"/>
        <w:rPr>
          <w:b/>
          <w:sz w:val="24"/>
          <w:szCs w:val="24"/>
        </w:rPr>
      </w:pPr>
      <w:r w:rsidRPr="000F4F0C">
        <w:rPr>
          <w:b/>
          <w:sz w:val="24"/>
          <w:szCs w:val="24"/>
        </w:rPr>
        <w:t>PERFORMANCE ASSESSMENT BLUEPRINT</w:t>
      </w:r>
    </w:p>
    <w:p w:rsidR="00633FDA" w:rsidRPr="007D4553" w:rsidRDefault="00633FDA" w:rsidP="000F4F0C">
      <w:pPr>
        <w:pStyle w:val="BodyText"/>
        <w:rPr>
          <w:b/>
          <w:sz w:val="24"/>
          <w:szCs w:val="24"/>
        </w:rPr>
      </w:pPr>
    </w:p>
    <w:p w:rsidR="00633FDA" w:rsidRPr="007D4553" w:rsidRDefault="00947EA9" w:rsidP="000F4F0C">
      <w:pPr>
        <w:pStyle w:val="BodyText"/>
        <w:ind w:left="137"/>
        <w:rPr>
          <w:sz w:val="24"/>
          <w:szCs w:val="24"/>
        </w:rPr>
      </w:pPr>
      <w:r w:rsidRPr="007D4553">
        <w:rPr>
          <w:sz w:val="24"/>
          <w:szCs w:val="24"/>
        </w:rPr>
        <w:t>Step 1: Clarify reason(s) for assessment</w:t>
      </w:r>
    </w:p>
    <w:p w:rsidR="00633FDA" w:rsidRPr="007D4553" w:rsidRDefault="007D4553" w:rsidP="000F4F0C">
      <w:pPr>
        <w:pStyle w:val="BodyText"/>
        <w:tabs>
          <w:tab w:val="left" w:pos="4364"/>
          <w:tab w:val="left" w:pos="6006"/>
          <w:tab w:val="left" w:pos="8378"/>
          <w:tab w:val="left" w:pos="9655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47EA9" w:rsidRPr="007D4553">
        <w:rPr>
          <w:sz w:val="24"/>
          <w:szCs w:val="24"/>
        </w:rPr>
        <w:t>Specif</w:t>
      </w:r>
      <w:r w:rsidR="00947EA9" w:rsidRPr="007D4553">
        <w:rPr>
          <w:sz w:val="24"/>
          <w:szCs w:val="24"/>
        </w:rPr>
        <w:t>y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decision(s)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</w:t>
      </w:r>
      <w:r w:rsidR="00947EA9" w:rsidRPr="007D4553">
        <w:rPr>
          <w:sz w:val="24"/>
          <w:szCs w:val="24"/>
        </w:rPr>
        <w:t>o</w:t>
      </w:r>
      <w:r w:rsidR="00947EA9" w:rsidRPr="007D4553">
        <w:rPr>
          <w:sz w:val="24"/>
          <w:szCs w:val="24"/>
        </w:rPr>
        <w:t xml:space="preserve"> </w:t>
      </w:r>
      <w:proofErr w:type="gramStart"/>
      <w:r w:rsidR="00947EA9" w:rsidRPr="007D4553">
        <w:rPr>
          <w:sz w:val="24"/>
          <w:szCs w:val="24"/>
        </w:rPr>
        <w:t>b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mad</w:t>
      </w:r>
      <w:r w:rsidR="00947EA9" w:rsidRPr="007D4553">
        <w:rPr>
          <w:sz w:val="24"/>
          <w:szCs w:val="24"/>
        </w:rPr>
        <w:t>e</w:t>
      </w:r>
      <w:proofErr w:type="gramEnd"/>
      <w:r w:rsidRPr="007D4553">
        <w:rPr>
          <w:sz w:val="24"/>
          <w:szCs w:val="24"/>
        </w:rPr>
        <w:t>:</w:t>
      </w:r>
    </w:p>
    <w:p w:rsidR="00633FDA" w:rsidRPr="007D4553" w:rsidRDefault="007D4553" w:rsidP="000F4F0C">
      <w:pPr>
        <w:pStyle w:val="BodyText"/>
        <w:tabs>
          <w:tab w:val="left" w:pos="4652"/>
          <w:tab w:val="left" w:pos="5382"/>
          <w:tab w:val="left" w:pos="6294"/>
          <w:tab w:val="left" w:pos="7574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gramStart"/>
      <w:r w:rsidR="00947EA9" w:rsidRPr="007D4553">
        <w:rPr>
          <w:sz w:val="24"/>
          <w:szCs w:val="24"/>
        </w:rPr>
        <w:t>Specif</w:t>
      </w:r>
      <w:r w:rsidR="00947EA9" w:rsidRPr="007D4553">
        <w:rPr>
          <w:sz w:val="24"/>
          <w:szCs w:val="24"/>
        </w:rPr>
        <w:t>y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decision</w:t>
      </w:r>
      <w:proofErr w:type="gramEnd"/>
      <w:r w:rsidR="000F4F0C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maker(s</w:t>
      </w:r>
      <w:r w:rsidR="00947EA9" w:rsidRPr="007D4553">
        <w:rPr>
          <w:sz w:val="24"/>
          <w:szCs w:val="24"/>
        </w:rPr>
        <w:t>)</w:t>
      </w:r>
      <w:r w:rsidR="000F4F0C">
        <w:rPr>
          <w:sz w:val="24"/>
          <w:szCs w:val="24"/>
        </w:rPr>
        <w:t>:</w:t>
      </w:r>
    </w:p>
    <w:p w:rsidR="00633FDA" w:rsidRPr="007D4553" w:rsidRDefault="007D4553" w:rsidP="000F4F0C">
      <w:pPr>
        <w:tabs>
          <w:tab w:val="left" w:pos="7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47EA9" w:rsidRPr="007D4553">
        <w:rPr>
          <w:sz w:val="24"/>
          <w:szCs w:val="24"/>
        </w:rPr>
        <w:t>Specify use to be made of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results</w:t>
      </w:r>
      <w:r w:rsidR="000F4F0C">
        <w:rPr>
          <w:sz w:val="24"/>
          <w:szCs w:val="24"/>
        </w:rPr>
        <w:t>:</w:t>
      </w:r>
    </w:p>
    <w:p w:rsidR="00633FDA" w:rsidRDefault="000F4F0C" w:rsidP="000F4F0C">
      <w:pPr>
        <w:pStyle w:val="BodyText"/>
        <w:tabs>
          <w:tab w:val="left" w:pos="1080"/>
          <w:tab w:val="left" w:pos="3910"/>
          <w:tab w:val="left" w:pos="4303"/>
          <w:tab w:val="left" w:pos="7131"/>
          <w:tab w:val="left" w:pos="7526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Mastery</w:t>
      </w:r>
      <w:r w:rsidR="00947EA9" w:rsidRPr="007D4553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Rank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order</w:t>
      </w:r>
      <w:r w:rsidR="00947EA9" w:rsidRPr="007D4553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Combination</w:t>
      </w:r>
    </w:p>
    <w:p w:rsidR="00633FDA" w:rsidRPr="007D4553" w:rsidRDefault="007D4553" w:rsidP="000F4F0C">
      <w:pPr>
        <w:tabs>
          <w:tab w:val="left" w:pos="7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947EA9" w:rsidRPr="007D4553">
        <w:rPr>
          <w:sz w:val="24"/>
          <w:szCs w:val="24"/>
        </w:rPr>
        <w:t xml:space="preserve">Students </w:t>
      </w:r>
      <w:r w:rsidR="00947EA9" w:rsidRPr="007D4553">
        <w:rPr>
          <w:sz w:val="24"/>
          <w:szCs w:val="24"/>
        </w:rPr>
        <w:t xml:space="preserve">to </w:t>
      </w:r>
      <w:proofErr w:type="gramStart"/>
      <w:r w:rsidR="00947EA9" w:rsidRPr="007D4553">
        <w:rPr>
          <w:sz w:val="24"/>
          <w:szCs w:val="24"/>
        </w:rPr>
        <w:t>be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assessed</w:t>
      </w:r>
      <w:proofErr w:type="gramEnd"/>
    </w:p>
    <w:p w:rsidR="00633FDA" w:rsidRPr="007D4553" w:rsidRDefault="00947EA9" w:rsidP="000F4F0C">
      <w:pPr>
        <w:pStyle w:val="BodyText"/>
        <w:tabs>
          <w:tab w:val="left" w:pos="2013"/>
          <w:tab w:val="left" w:pos="3905"/>
        </w:tabs>
        <w:ind w:left="900"/>
        <w:rPr>
          <w:sz w:val="24"/>
          <w:szCs w:val="24"/>
        </w:rPr>
      </w:pPr>
      <w:r w:rsidRPr="007D4553">
        <w:rPr>
          <w:sz w:val="24"/>
          <w:szCs w:val="24"/>
        </w:rPr>
        <w:t>H</w:t>
      </w:r>
      <w:r w:rsidRPr="007D4553">
        <w:rPr>
          <w:sz w:val="24"/>
          <w:szCs w:val="24"/>
        </w:rPr>
        <w:t>ow</w:t>
      </w:r>
      <w:r w:rsidRPr="007D4553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many?</w:t>
      </w:r>
      <w:r w:rsidR="007D4553">
        <w:rPr>
          <w:sz w:val="24"/>
          <w:szCs w:val="24"/>
        </w:rPr>
        <w:tab/>
      </w:r>
      <w:r w:rsidR="007D4553">
        <w:rPr>
          <w:sz w:val="24"/>
          <w:szCs w:val="24"/>
        </w:rPr>
        <w:tab/>
      </w:r>
      <w:r w:rsidRPr="007D4553">
        <w:rPr>
          <w:sz w:val="24"/>
          <w:szCs w:val="24"/>
        </w:rPr>
        <w:t>What grade</w:t>
      </w:r>
      <w:r w:rsidRPr="007D4553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level?</w:t>
      </w:r>
    </w:p>
    <w:p w:rsidR="00633FDA" w:rsidRPr="007D4553" w:rsidRDefault="00947EA9" w:rsidP="000F4F0C">
      <w:pPr>
        <w:pStyle w:val="BodyText"/>
        <w:tabs>
          <w:tab w:val="left" w:pos="7839"/>
        </w:tabs>
        <w:ind w:left="900"/>
        <w:rPr>
          <w:sz w:val="24"/>
          <w:szCs w:val="24"/>
        </w:rPr>
      </w:pPr>
      <w:r w:rsidRPr="007D4553">
        <w:rPr>
          <w:sz w:val="24"/>
          <w:szCs w:val="24"/>
        </w:rPr>
        <w:t>U</w:t>
      </w:r>
      <w:r w:rsidRPr="007D4553">
        <w:rPr>
          <w:sz w:val="24"/>
          <w:szCs w:val="24"/>
        </w:rPr>
        <w:t>nique characteristics?</w:t>
      </w:r>
    </w:p>
    <w:p w:rsidR="00633FDA" w:rsidRPr="007D4553" w:rsidRDefault="00633FDA" w:rsidP="000F4F0C">
      <w:pPr>
        <w:pStyle w:val="BodyText"/>
        <w:rPr>
          <w:sz w:val="24"/>
          <w:szCs w:val="24"/>
        </w:rPr>
      </w:pPr>
    </w:p>
    <w:p w:rsidR="00633FDA" w:rsidRPr="007D4553" w:rsidRDefault="00947EA9" w:rsidP="000F4F0C">
      <w:pPr>
        <w:pStyle w:val="BodyText"/>
        <w:ind w:left="123"/>
        <w:rPr>
          <w:sz w:val="24"/>
          <w:szCs w:val="24"/>
        </w:rPr>
      </w:pPr>
      <w:r w:rsidRPr="007D4553">
        <w:rPr>
          <w:sz w:val="24"/>
          <w:szCs w:val="24"/>
        </w:rPr>
        <w:t xml:space="preserve">Step 2: Clarify performance to </w:t>
      </w:r>
      <w:proofErr w:type="gramStart"/>
      <w:r w:rsidRPr="007D4553">
        <w:rPr>
          <w:sz w:val="24"/>
          <w:szCs w:val="24"/>
        </w:rPr>
        <w:t>be evaluated</w:t>
      </w:r>
      <w:proofErr w:type="gramEnd"/>
    </w:p>
    <w:p w:rsidR="00633FDA" w:rsidRPr="007D4553" w:rsidRDefault="007D4553" w:rsidP="000F4F0C">
      <w:pPr>
        <w:tabs>
          <w:tab w:val="left" w:pos="5539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47EA9" w:rsidRPr="007D4553">
        <w:rPr>
          <w:sz w:val="24"/>
          <w:szCs w:val="24"/>
        </w:rPr>
        <w:t>Specif</w:t>
      </w:r>
      <w:r w:rsidR="00947EA9" w:rsidRPr="007D4553">
        <w:rPr>
          <w:sz w:val="24"/>
          <w:szCs w:val="24"/>
        </w:rPr>
        <w:t>y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th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conten</w:t>
      </w:r>
      <w:r w:rsidR="00947EA9" w:rsidRPr="007D4553">
        <w:rPr>
          <w:sz w:val="24"/>
          <w:szCs w:val="24"/>
        </w:rPr>
        <w:t>t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o</w:t>
      </w:r>
      <w:r w:rsidR="00947EA9" w:rsidRPr="007D4553">
        <w:rPr>
          <w:sz w:val="24"/>
          <w:szCs w:val="24"/>
        </w:rPr>
        <w:t>r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skil</w:t>
      </w:r>
      <w:r w:rsidR="00947EA9" w:rsidRPr="007D4553">
        <w:rPr>
          <w:sz w:val="24"/>
          <w:szCs w:val="24"/>
        </w:rPr>
        <w:t>l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focu</w:t>
      </w:r>
      <w:r w:rsidR="00947EA9" w:rsidRPr="007D4553">
        <w:rPr>
          <w:sz w:val="24"/>
          <w:szCs w:val="24"/>
        </w:rPr>
        <w:t>s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o</w:t>
      </w:r>
      <w:r w:rsidR="00947EA9" w:rsidRPr="007D4553">
        <w:rPr>
          <w:sz w:val="24"/>
          <w:szCs w:val="24"/>
        </w:rPr>
        <w:t>f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th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assessmen</w:t>
      </w:r>
      <w:r w:rsidR="00947EA9" w:rsidRPr="007D4553">
        <w:rPr>
          <w:sz w:val="24"/>
          <w:szCs w:val="24"/>
        </w:rPr>
        <w:t>t</w:t>
      </w:r>
    </w:p>
    <w:p w:rsidR="00633FDA" w:rsidRPr="007D4553" w:rsidRDefault="007D4553" w:rsidP="000F4F0C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47EA9" w:rsidRPr="007D4553">
        <w:rPr>
          <w:sz w:val="24"/>
          <w:szCs w:val="24"/>
        </w:rPr>
        <w:t xml:space="preserve">Select type </w:t>
      </w:r>
      <w:r w:rsidR="00947EA9" w:rsidRPr="007D4553">
        <w:rPr>
          <w:sz w:val="24"/>
          <w:szCs w:val="24"/>
        </w:rPr>
        <w:t xml:space="preserve">of </w:t>
      </w:r>
      <w:r w:rsidR="00947EA9" w:rsidRPr="007D4553">
        <w:rPr>
          <w:sz w:val="24"/>
          <w:szCs w:val="24"/>
        </w:rPr>
        <w:t xml:space="preserve">performance </w:t>
      </w:r>
      <w:r w:rsidR="00947EA9" w:rsidRPr="007D4553">
        <w:rPr>
          <w:sz w:val="24"/>
          <w:szCs w:val="24"/>
        </w:rPr>
        <w:t xml:space="preserve">to </w:t>
      </w:r>
      <w:proofErr w:type="gramStart"/>
      <w:r w:rsidR="00947EA9" w:rsidRPr="007D4553">
        <w:rPr>
          <w:sz w:val="24"/>
          <w:szCs w:val="24"/>
        </w:rPr>
        <w:t>be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evaluated</w:t>
      </w:r>
      <w:proofErr w:type="gramEnd"/>
    </w:p>
    <w:p w:rsidR="00633FDA" w:rsidRPr="007D4553" w:rsidRDefault="000F4F0C" w:rsidP="000F4F0C">
      <w:pPr>
        <w:pStyle w:val="BodyText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P</w:t>
      </w:r>
      <w:r w:rsidR="00947EA9" w:rsidRPr="007D4553">
        <w:rPr>
          <w:sz w:val="24"/>
          <w:szCs w:val="24"/>
        </w:rPr>
        <w:t xml:space="preserve">rocess; identify </w:t>
      </w:r>
      <w:r w:rsidR="00947EA9" w:rsidRPr="007D4553">
        <w:rPr>
          <w:sz w:val="24"/>
          <w:szCs w:val="24"/>
        </w:rPr>
        <w:t>process</w:t>
      </w:r>
      <w:r w:rsidR="007D4553">
        <w:rPr>
          <w:sz w:val="24"/>
          <w:szCs w:val="24"/>
        </w:rPr>
        <w:t>:</w:t>
      </w:r>
    </w:p>
    <w:p w:rsidR="00633FDA" w:rsidRPr="007D4553" w:rsidRDefault="000F4F0C" w:rsidP="000F4F0C">
      <w:pPr>
        <w:pStyle w:val="BodyText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Product</w:t>
      </w:r>
      <w:r w:rsidR="00947EA9" w:rsidRPr="007D4553">
        <w:rPr>
          <w:sz w:val="24"/>
          <w:szCs w:val="24"/>
        </w:rPr>
        <w:t>;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identify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produc</w:t>
      </w:r>
      <w:r w:rsidR="00947EA9" w:rsidRPr="007D4553">
        <w:rPr>
          <w:sz w:val="24"/>
          <w:szCs w:val="24"/>
        </w:rPr>
        <w:t>t</w:t>
      </w:r>
      <w:r w:rsidR="007D4553">
        <w:rPr>
          <w:sz w:val="24"/>
          <w:szCs w:val="24"/>
        </w:rPr>
        <w:t>:</w:t>
      </w:r>
    </w:p>
    <w:p w:rsidR="00633FDA" w:rsidRPr="007D4553" w:rsidRDefault="000F4F0C" w:rsidP="000F4F0C">
      <w:pPr>
        <w:pStyle w:val="BodyText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Combination; identify each in spaces provided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above</w:t>
      </w:r>
    </w:p>
    <w:p w:rsidR="007D4553" w:rsidRDefault="007D4553" w:rsidP="000F4F0C">
      <w:pPr>
        <w:ind w:left="720"/>
        <w:rPr>
          <w:sz w:val="24"/>
          <w:szCs w:val="24"/>
        </w:rPr>
      </w:pPr>
    </w:p>
    <w:p w:rsidR="00633FDA" w:rsidRPr="007D4553" w:rsidRDefault="007D4553" w:rsidP="000F4F0C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47EA9" w:rsidRPr="007D4553">
        <w:rPr>
          <w:sz w:val="24"/>
          <w:szCs w:val="24"/>
        </w:rPr>
        <w:t>List performance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criteria</w:t>
      </w:r>
    </w:p>
    <w:p w:rsidR="00633FDA" w:rsidRPr="007D4553" w:rsidRDefault="00947EA9" w:rsidP="000F4F0C">
      <w:pPr>
        <w:pStyle w:val="BodyText"/>
        <w:tabs>
          <w:tab w:val="left" w:pos="2841"/>
          <w:tab w:val="left" w:pos="6149"/>
        </w:tabs>
        <w:ind w:left="130"/>
        <w:jc w:val="center"/>
        <w:rPr>
          <w:sz w:val="24"/>
          <w:szCs w:val="24"/>
        </w:rPr>
      </w:pPr>
      <w:r w:rsidRPr="007D4553">
        <w:rPr>
          <w:sz w:val="24"/>
          <w:szCs w:val="24"/>
        </w:rPr>
        <w:t>F</w:t>
      </w:r>
      <w:r w:rsidRPr="007D4553">
        <w:rPr>
          <w:sz w:val="24"/>
          <w:szCs w:val="24"/>
        </w:rPr>
        <w:t>actor</w:t>
      </w:r>
      <w:r w:rsidRPr="007D4553">
        <w:rPr>
          <w:sz w:val="24"/>
          <w:szCs w:val="24"/>
        </w:rPr>
        <w:tab/>
      </w:r>
      <w:r w:rsidRPr="007D4553">
        <w:rPr>
          <w:sz w:val="24"/>
          <w:szCs w:val="24"/>
        </w:rPr>
        <w:t>Meaning</w:t>
      </w:r>
      <w:r w:rsidRPr="007D4553">
        <w:rPr>
          <w:sz w:val="24"/>
          <w:szCs w:val="24"/>
        </w:rPr>
        <w:tab/>
        <w:t>Continuum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7D4553" w:rsidTr="007D4553"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</w:tr>
      <w:tr w:rsidR="007D4553" w:rsidTr="007D4553"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</w:tr>
      <w:tr w:rsidR="007D4553" w:rsidTr="007D4553"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D4553" w:rsidRDefault="007D4553" w:rsidP="000F4F0C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633FDA" w:rsidRPr="007D4553" w:rsidRDefault="00633FDA" w:rsidP="000F4F0C">
      <w:pPr>
        <w:pStyle w:val="BodyText"/>
        <w:rPr>
          <w:sz w:val="24"/>
          <w:szCs w:val="24"/>
        </w:rPr>
      </w:pPr>
    </w:p>
    <w:p w:rsidR="00633FDA" w:rsidRPr="007D4553" w:rsidRDefault="00947EA9" w:rsidP="000F4F0C">
      <w:pPr>
        <w:pStyle w:val="BodyText"/>
        <w:ind w:left="123"/>
        <w:rPr>
          <w:sz w:val="24"/>
          <w:szCs w:val="24"/>
        </w:rPr>
      </w:pPr>
      <w:r w:rsidRPr="007D4553">
        <w:rPr>
          <w:sz w:val="24"/>
          <w:szCs w:val="24"/>
        </w:rPr>
        <w:t>Step 3: Design exercises</w:t>
      </w:r>
    </w:p>
    <w:p w:rsidR="00633FDA" w:rsidRPr="007D4553" w:rsidRDefault="00947EA9" w:rsidP="000F4F0C">
      <w:pPr>
        <w:pStyle w:val="BodyText"/>
        <w:ind w:left="540"/>
        <w:rPr>
          <w:sz w:val="24"/>
          <w:szCs w:val="24"/>
        </w:rPr>
      </w:pPr>
      <w:r w:rsidRPr="007D4553">
        <w:rPr>
          <w:sz w:val="24"/>
          <w:szCs w:val="24"/>
        </w:rPr>
        <w:t>A. Select form of exercises</w:t>
      </w:r>
    </w:p>
    <w:p w:rsidR="00633FDA" w:rsidRPr="007D4553" w:rsidRDefault="00CA113A" w:rsidP="00CA113A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Structure</w:t>
      </w:r>
      <w:r w:rsidR="00947EA9" w:rsidRPr="007D4553">
        <w:rPr>
          <w:sz w:val="24"/>
          <w:szCs w:val="24"/>
        </w:rPr>
        <w:t>d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exercises</w:t>
      </w:r>
      <w:r w:rsidR="00947EA9" w:rsidRPr="007D4553">
        <w:rPr>
          <w:sz w:val="24"/>
          <w:szCs w:val="24"/>
        </w:rPr>
        <w:t>;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devis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sa</w:t>
      </w:r>
      <w:bookmarkStart w:id="0" w:name="_GoBack"/>
      <w:r w:rsidR="00947EA9" w:rsidRPr="007D4553">
        <w:rPr>
          <w:sz w:val="24"/>
          <w:szCs w:val="24"/>
        </w:rPr>
        <w:t>mp</w:t>
      </w:r>
      <w:r w:rsidR="000F4F0C">
        <w:rPr>
          <w:sz w:val="24"/>
          <w:szCs w:val="24"/>
        </w:rPr>
        <w:t>l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exercis</w:t>
      </w:r>
      <w:r w:rsidR="00947EA9" w:rsidRPr="007D4553">
        <w:rPr>
          <w:sz w:val="24"/>
          <w:szCs w:val="24"/>
        </w:rPr>
        <w:t>e</w:t>
      </w:r>
      <w:r w:rsidR="000F4F0C">
        <w:rPr>
          <w:sz w:val="24"/>
          <w:szCs w:val="24"/>
        </w:rPr>
        <w:t xml:space="preserve">: </w:t>
      </w:r>
    </w:p>
    <w:p w:rsidR="00633FDA" w:rsidRPr="007D4553" w:rsidRDefault="00CA113A" w:rsidP="00CA113A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Natural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events</w:t>
      </w:r>
      <w:r w:rsidR="00947EA9" w:rsidRPr="007D4553">
        <w:rPr>
          <w:sz w:val="24"/>
          <w:szCs w:val="24"/>
        </w:rPr>
        <w:t>;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describ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event</w:t>
      </w:r>
      <w:r w:rsidR="00947EA9" w:rsidRPr="007D4553">
        <w:rPr>
          <w:sz w:val="24"/>
          <w:szCs w:val="24"/>
        </w:rPr>
        <w:t>s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</w:t>
      </w:r>
      <w:r w:rsidR="00947EA9" w:rsidRPr="007D4553">
        <w:rPr>
          <w:sz w:val="24"/>
          <w:szCs w:val="24"/>
        </w:rPr>
        <w:t>o</w:t>
      </w:r>
      <w:r w:rsidR="00947EA9" w:rsidRPr="007D4553">
        <w:rPr>
          <w:sz w:val="24"/>
          <w:szCs w:val="24"/>
        </w:rPr>
        <w:t xml:space="preserve"> </w:t>
      </w:r>
      <w:proofErr w:type="gramStart"/>
      <w:r w:rsidR="00947EA9" w:rsidRPr="007D4553">
        <w:rPr>
          <w:sz w:val="24"/>
          <w:szCs w:val="24"/>
        </w:rPr>
        <w:t>b</w:t>
      </w:r>
      <w:r w:rsidR="00947EA9" w:rsidRPr="007D4553">
        <w:rPr>
          <w:sz w:val="24"/>
          <w:szCs w:val="24"/>
        </w:rPr>
        <w:t>e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observed</w:t>
      </w:r>
      <w:proofErr w:type="gramEnd"/>
      <w:r w:rsidR="000F4F0C">
        <w:rPr>
          <w:sz w:val="24"/>
          <w:szCs w:val="24"/>
        </w:rPr>
        <w:t xml:space="preserve">: </w:t>
      </w:r>
    </w:p>
    <w:p w:rsidR="00633FDA" w:rsidRPr="007D4553" w:rsidRDefault="00CA113A" w:rsidP="00CA113A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Combination; devise sample ex</w:t>
      </w:r>
      <w:bookmarkEnd w:id="0"/>
      <w:r w:rsidR="00947EA9" w:rsidRPr="007D4553">
        <w:rPr>
          <w:sz w:val="24"/>
          <w:szCs w:val="24"/>
        </w:rPr>
        <w:t>ercise and describe events in spaces provided above.</w:t>
      </w:r>
    </w:p>
    <w:p w:rsidR="007D4553" w:rsidRDefault="007D4553" w:rsidP="000F4F0C">
      <w:pPr>
        <w:pStyle w:val="BodyText"/>
        <w:rPr>
          <w:sz w:val="24"/>
          <w:szCs w:val="24"/>
        </w:rPr>
      </w:pPr>
    </w:p>
    <w:p w:rsidR="00633FDA" w:rsidRPr="007D4553" w:rsidRDefault="007D4553" w:rsidP="000F4F0C">
      <w:pPr>
        <w:pStyle w:val="BodyText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47EA9" w:rsidRPr="007D4553">
        <w:rPr>
          <w:sz w:val="24"/>
          <w:szCs w:val="24"/>
        </w:rPr>
        <w:t>Determine obtrusiveness of assessment</w:t>
      </w:r>
    </w:p>
    <w:p w:rsidR="00633FDA" w:rsidRPr="007D4553" w:rsidRDefault="000F4F0C" w:rsidP="000F4F0C">
      <w:pPr>
        <w:pStyle w:val="BodyText"/>
        <w:tabs>
          <w:tab w:val="left" w:pos="4590"/>
          <w:tab w:val="left" w:pos="7126"/>
          <w:tab w:val="left" w:pos="7521"/>
        </w:tabs>
        <w:ind w:left="70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0F4F0C">
        <w:rPr>
          <w:sz w:val="20"/>
          <w:szCs w:val="20"/>
        </w:rPr>
        <w:t xml:space="preserve">Examinees aware </w:t>
      </w:r>
      <w:r w:rsidR="00947EA9" w:rsidRPr="000F4F0C">
        <w:rPr>
          <w:sz w:val="20"/>
          <w:szCs w:val="20"/>
        </w:rPr>
        <w:t>of</w:t>
      </w:r>
      <w:r w:rsidR="00947EA9" w:rsidRPr="000F4F0C">
        <w:rPr>
          <w:sz w:val="20"/>
          <w:szCs w:val="20"/>
        </w:rPr>
        <w:t xml:space="preserve"> </w:t>
      </w:r>
      <w:r w:rsidR="00947EA9" w:rsidRPr="000F4F0C">
        <w:rPr>
          <w:sz w:val="20"/>
          <w:szCs w:val="20"/>
        </w:rPr>
        <w:t>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0F4F0C">
        <w:rPr>
          <w:sz w:val="20"/>
          <w:szCs w:val="20"/>
        </w:rPr>
        <w:t>Examinees unaware</w:t>
      </w:r>
      <w:r w:rsidR="00947EA9" w:rsidRPr="000F4F0C">
        <w:rPr>
          <w:sz w:val="20"/>
          <w:szCs w:val="20"/>
        </w:rPr>
        <w:t xml:space="preserve"> </w:t>
      </w:r>
      <w:r w:rsidR="00947EA9" w:rsidRPr="000F4F0C">
        <w:rPr>
          <w:sz w:val="20"/>
          <w:szCs w:val="20"/>
        </w:rPr>
        <w:t>of</w:t>
      </w:r>
      <w:r w:rsidR="00947EA9" w:rsidRPr="000F4F0C">
        <w:rPr>
          <w:sz w:val="20"/>
          <w:szCs w:val="20"/>
        </w:rPr>
        <w:t xml:space="preserve"> </w:t>
      </w:r>
      <w:r w:rsidR="00947EA9" w:rsidRPr="000F4F0C">
        <w:rPr>
          <w:sz w:val="20"/>
          <w:szCs w:val="20"/>
        </w:rPr>
        <w:t>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0F4F0C">
        <w:rPr>
          <w:sz w:val="20"/>
          <w:szCs w:val="20"/>
        </w:rPr>
        <w:t>Combination</w:t>
      </w:r>
    </w:p>
    <w:p w:rsidR="007D4553" w:rsidRDefault="007D4553" w:rsidP="000F4F0C">
      <w:pPr>
        <w:pStyle w:val="BodyText"/>
        <w:rPr>
          <w:sz w:val="24"/>
          <w:szCs w:val="24"/>
        </w:rPr>
      </w:pPr>
    </w:p>
    <w:p w:rsidR="00633FDA" w:rsidRPr="007D4553" w:rsidRDefault="00947EA9" w:rsidP="000F4F0C">
      <w:pPr>
        <w:pStyle w:val="BodyText"/>
        <w:ind w:left="540"/>
        <w:rPr>
          <w:sz w:val="24"/>
          <w:szCs w:val="24"/>
        </w:rPr>
      </w:pPr>
      <w:r w:rsidRPr="007D4553">
        <w:rPr>
          <w:sz w:val="24"/>
          <w:szCs w:val="24"/>
        </w:rPr>
        <w:t>C. Determine amount of evidence needed</w:t>
      </w:r>
    </w:p>
    <w:p w:rsidR="00633FDA" w:rsidRPr="007D4553" w:rsidRDefault="000F4F0C" w:rsidP="000F4F0C">
      <w:pPr>
        <w:pStyle w:val="BodyText"/>
        <w:tabs>
          <w:tab w:val="left" w:pos="3910"/>
          <w:tab w:val="left" w:pos="4312"/>
          <w:tab w:val="left" w:pos="7126"/>
        </w:tabs>
        <w:ind w:left="700"/>
        <w:rPr>
          <w:sz w:val="24"/>
          <w:szCs w:val="24"/>
        </w:rPr>
      </w:pP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>1 sample,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1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time</w:t>
      </w:r>
      <w:r w:rsidR="00947EA9" w:rsidRPr="007D4553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7D4553">
        <w:rPr>
          <w:sz w:val="24"/>
          <w:szCs w:val="24"/>
        </w:rPr>
        <w:t>M</w:t>
      </w:r>
      <w:r w:rsidR="00947EA9" w:rsidRPr="007D4553">
        <w:rPr>
          <w:sz w:val="24"/>
          <w:szCs w:val="24"/>
        </w:rPr>
        <w:t>ultiple samples,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1 time</w:t>
      </w:r>
      <w:r w:rsidR="00947EA9" w:rsidRPr="007D4553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__ </w:t>
      </w:r>
      <w:r w:rsidR="00947EA9" w:rsidRPr="007D4553">
        <w:rPr>
          <w:sz w:val="24"/>
          <w:szCs w:val="24"/>
        </w:rPr>
        <w:t xml:space="preserve">Multiple samples </w:t>
      </w:r>
      <w:r w:rsidR="00947EA9" w:rsidRPr="007D4553">
        <w:rPr>
          <w:sz w:val="24"/>
          <w:szCs w:val="24"/>
        </w:rPr>
        <w:t>over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time</w:t>
      </w:r>
    </w:p>
    <w:p w:rsidR="00633FDA" w:rsidRPr="007D4553" w:rsidRDefault="00633FDA" w:rsidP="000F4F0C">
      <w:pPr>
        <w:pStyle w:val="BodyText"/>
        <w:rPr>
          <w:sz w:val="24"/>
          <w:szCs w:val="24"/>
        </w:rPr>
      </w:pPr>
    </w:p>
    <w:p w:rsidR="00633FDA" w:rsidRPr="007D4553" w:rsidRDefault="00947EA9" w:rsidP="000F4F0C">
      <w:pPr>
        <w:pStyle w:val="BodyText"/>
        <w:ind w:left="113"/>
        <w:rPr>
          <w:sz w:val="24"/>
          <w:szCs w:val="24"/>
        </w:rPr>
      </w:pPr>
      <w:r w:rsidRPr="007D4553">
        <w:rPr>
          <w:sz w:val="24"/>
          <w:szCs w:val="24"/>
        </w:rPr>
        <w:t>Step 4: Design performance rating plan</w:t>
      </w:r>
    </w:p>
    <w:p w:rsidR="00633FDA" w:rsidRPr="000F4F0C" w:rsidRDefault="000F4F0C" w:rsidP="000F4F0C">
      <w:pPr>
        <w:tabs>
          <w:tab w:val="left" w:pos="7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47EA9" w:rsidRPr="000F4F0C">
        <w:rPr>
          <w:sz w:val="24"/>
          <w:szCs w:val="24"/>
        </w:rPr>
        <w:t>Determine type of score</w:t>
      </w:r>
      <w:r w:rsidR="00947EA9" w:rsidRPr="000F4F0C">
        <w:rPr>
          <w:sz w:val="24"/>
          <w:szCs w:val="24"/>
        </w:rPr>
        <w:t xml:space="preserve"> </w:t>
      </w:r>
      <w:r w:rsidR="00947EA9" w:rsidRPr="000F4F0C">
        <w:rPr>
          <w:sz w:val="24"/>
          <w:szCs w:val="24"/>
        </w:rPr>
        <w:t>needed</w:t>
      </w:r>
    </w:p>
    <w:p w:rsidR="00633FDA" w:rsidRPr="007D4553" w:rsidRDefault="000F4F0C" w:rsidP="000F4F0C">
      <w:pPr>
        <w:pStyle w:val="BodyText"/>
        <w:tabs>
          <w:tab w:val="left" w:pos="3900"/>
          <w:tab w:val="left" w:pos="4303"/>
          <w:tab w:val="left" w:pos="7121"/>
          <w:tab w:val="left" w:pos="7516"/>
        </w:tabs>
        <w:ind w:left="690"/>
        <w:rPr>
          <w:sz w:val="24"/>
          <w:szCs w:val="24"/>
        </w:rPr>
      </w:pPr>
      <w:r>
        <w:rPr>
          <w:sz w:val="24"/>
          <w:szCs w:val="24"/>
        </w:rPr>
        <w:t>_</w:t>
      </w:r>
      <w:r w:rsidR="00947EA9" w:rsidRPr="007D4553">
        <w:rPr>
          <w:sz w:val="24"/>
          <w:szCs w:val="24"/>
        </w:rPr>
        <w:t>_</w:t>
      </w:r>
      <w:r w:rsidR="00947EA9" w:rsidRPr="007D4553">
        <w:rPr>
          <w:sz w:val="24"/>
          <w:szCs w:val="24"/>
        </w:rPr>
        <w:t>_</w:t>
      </w:r>
      <w:r w:rsidR="00947EA9" w:rsidRPr="007D4553"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Holistic</w:t>
      </w:r>
      <w:r w:rsidR="00947EA9" w:rsidRPr="007D4553">
        <w:rPr>
          <w:sz w:val="24"/>
          <w:szCs w:val="24"/>
        </w:rPr>
        <w:tab/>
      </w:r>
      <w:r w:rsidR="00947EA9" w:rsidRPr="007D455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947EA9" w:rsidRPr="007D4553">
        <w:rPr>
          <w:sz w:val="24"/>
          <w:szCs w:val="24"/>
        </w:rPr>
        <w:t>Analytic</w:t>
      </w:r>
      <w:r w:rsidR="00947EA9" w:rsidRPr="007D4553">
        <w:rPr>
          <w:sz w:val="24"/>
          <w:szCs w:val="24"/>
        </w:rPr>
        <w:tab/>
      </w:r>
      <w:r w:rsidR="00947EA9" w:rsidRPr="007D4553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47EA9" w:rsidRPr="007D4553">
        <w:rPr>
          <w:sz w:val="24"/>
          <w:szCs w:val="24"/>
        </w:rPr>
        <w:t>Combination</w:t>
      </w:r>
    </w:p>
    <w:p w:rsidR="00633FDA" w:rsidRPr="000F4F0C" w:rsidRDefault="000F4F0C" w:rsidP="000F4F0C">
      <w:pPr>
        <w:tabs>
          <w:tab w:val="left" w:pos="705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47EA9" w:rsidRPr="000F4F0C">
        <w:rPr>
          <w:sz w:val="24"/>
          <w:szCs w:val="24"/>
        </w:rPr>
        <w:t>Determine who is to rate</w:t>
      </w:r>
      <w:r w:rsidR="00947EA9" w:rsidRPr="000F4F0C">
        <w:rPr>
          <w:sz w:val="24"/>
          <w:szCs w:val="24"/>
        </w:rPr>
        <w:t xml:space="preserve"> </w:t>
      </w:r>
      <w:r w:rsidR="00947EA9" w:rsidRPr="000F4F0C">
        <w:rPr>
          <w:sz w:val="24"/>
          <w:szCs w:val="24"/>
        </w:rPr>
        <w:t>performance</w:t>
      </w:r>
    </w:p>
    <w:p w:rsidR="00633FDA" w:rsidRPr="007D4553" w:rsidRDefault="00947EA9" w:rsidP="000F4F0C">
      <w:pPr>
        <w:pStyle w:val="BodyText"/>
        <w:tabs>
          <w:tab w:val="left" w:pos="3895"/>
          <w:tab w:val="left" w:pos="4298"/>
          <w:tab w:val="left" w:pos="7121"/>
          <w:tab w:val="left" w:pos="7516"/>
        </w:tabs>
        <w:ind w:left="690"/>
        <w:rPr>
          <w:sz w:val="24"/>
          <w:szCs w:val="24"/>
        </w:rPr>
      </w:pPr>
      <w:r w:rsidRPr="007D4553">
        <w:rPr>
          <w:sz w:val="24"/>
          <w:szCs w:val="24"/>
        </w:rPr>
        <w:t>_</w:t>
      </w:r>
      <w:r w:rsidR="000F4F0C">
        <w:rPr>
          <w:sz w:val="24"/>
          <w:szCs w:val="24"/>
        </w:rPr>
        <w:t>_</w:t>
      </w:r>
      <w:r w:rsidRPr="007D4553"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Teacher</w:t>
      </w:r>
      <w:r w:rsidRPr="007D4553">
        <w:rPr>
          <w:sz w:val="24"/>
          <w:szCs w:val="24"/>
        </w:rPr>
        <w:tab/>
      </w:r>
      <w:r w:rsidRPr="007D4553">
        <w:rPr>
          <w:sz w:val="24"/>
          <w:szCs w:val="24"/>
          <w:u w:val="single"/>
        </w:rPr>
        <w:tab/>
      </w:r>
      <w:r w:rsidR="000F4F0C" w:rsidRPr="000F4F0C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Self-rating</w:t>
      </w:r>
      <w:r w:rsidRPr="007D4553">
        <w:rPr>
          <w:sz w:val="24"/>
          <w:szCs w:val="24"/>
        </w:rPr>
        <w:tab/>
      </w:r>
      <w:r w:rsidRPr="007D4553">
        <w:rPr>
          <w:sz w:val="24"/>
          <w:szCs w:val="24"/>
          <w:u w:val="single"/>
        </w:rPr>
        <w:tab/>
      </w:r>
      <w:r w:rsidR="000F4F0C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C</w:t>
      </w:r>
      <w:r w:rsidRPr="007D4553">
        <w:rPr>
          <w:sz w:val="24"/>
          <w:szCs w:val="24"/>
        </w:rPr>
        <w:t>ombination</w:t>
      </w:r>
    </w:p>
    <w:p w:rsidR="00633FDA" w:rsidRPr="007D4553" w:rsidRDefault="00947EA9" w:rsidP="000F4F0C">
      <w:pPr>
        <w:pStyle w:val="BodyText"/>
        <w:tabs>
          <w:tab w:val="left" w:pos="3905"/>
          <w:tab w:val="left" w:pos="4300"/>
        </w:tabs>
        <w:ind w:left="690"/>
        <w:rPr>
          <w:sz w:val="24"/>
          <w:szCs w:val="24"/>
        </w:rPr>
      </w:pPr>
      <w:r w:rsidRPr="007D4553">
        <w:rPr>
          <w:sz w:val="24"/>
          <w:szCs w:val="24"/>
        </w:rPr>
        <w:t>__</w:t>
      </w:r>
      <w:r w:rsidR="000F4F0C"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 </w:t>
      </w:r>
      <w:proofErr w:type="gramStart"/>
      <w:r w:rsidRPr="007D4553">
        <w:rPr>
          <w:sz w:val="24"/>
          <w:szCs w:val="24"/>
        </w:rPr>
        <w:t>Other</w:t>
      </w:r>
      <w:proofErr w:type="gramEnd"/>
      <w:r w:rsidRPr="007D4553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expert</w:t>
      </w:r>
      <w:r w:rsidRPr="007D4553">
        <w:rPr>
          <w:sz w:val="24"/>
          <w:szCs w:val="24"/>
        </w:rPr>
        <w:tab/>
      </w:r>
      <w:r w:rsidRPr="007D4553">
        <w:rPr>
          <w:sz w:val="24"/>
          <w:szCs w:val="24"/>
          <w:u w:val="single"/>
        </w:rPr>
        <w:tab/>
      </w:r>
      <w:r w:rsidR="000F4F0C" w:rsidRPr="000F4F0C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Peer-rating</w:t>
      </w:r>
    </w:p>
    <w:p w:rsidR="000F4F0C" w:rsidRPr="000F4F0C" w:rsidRDefault="000F4F0C" w:rsidP="000F4F0C">
      <w:pPr>
        <w:tabs>
          <w:tab w:val="left" w:pos="698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47EA9" w:rsidRPr="000F4F0C">
        <w:rPr>
          <w:sz w:val="24"/>
          <w:szCs w:val="24"/>
        </w:rPr>
        <w:t>Clarify score recording</w:t>
      </w:r>
      <w:r w:rsidR="00947EA9" w:rsidRPr="000F4F0C">
        <w:rPr>
          <w:sz w:val="24"/>
          <w:szCs w:val="24"/>
        </w:rPr>
        <w:t xml:space="preserve"> </w:t>
      </w:r>
      <w:r w:rsidR="00947EA9" w:rsidRPr="000F4F0C">
        <w:rPr>
          <w:sz w:val="24"/>
          <w:szCs w:val="24"/>
        </w:rPr>
        <w:t>method</w:t>
      </w:r>
    </w:p>
    <w:p w:rsidR="00633FDA" w:rsidRPr="007D4553" w:rsidRDefault="00947EA9" w:rsidP="000F4F0C">
      <w:pPr>
        <w:pStyle w:val="ListParagraph"/>
        <w:tabs>
          <w:tab w:val="left" w:pos="698"/>
          <w:tab w:val="left" w:pos="3870"/>
          <w:tab w:val="left" w:pos="7110"/>
        </w:tabs>
        <w:spacing w:line="240" w:lineRule="auto"/>
        <w:ind w:left="689" w:firstLine="0"/>
        <w:rPr>
          <w:sz w:val="24"/>
          <w:szCs w:val="24"/>
        </w:rPr>
      </w:pPr>
      <w:r w:rsidRPr="007D4553">
        <w:rPr>
          <w:sz w:val="24"/>
          <w:szCs w:val="24"/>
        </w:rPr>
        <w:t>_</w:t>
      </w:r>
      <w:r w:rsidR="000F4F0C"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_ </w:t>
      </w:r>
      <w:r w:rsidRPr="007D4553">
        <w:rPr>
          <w:sz w:val="24"/>
          <w:szCs w:val="24"/>
        </w:rPr>
        <w:t>Checklist</w:t>
      </w:r>
      <w:r w:rsidR="000F4F0C">
        <w:rPr>
          <w:sz w:val="24"/>
          <w:szCs w:val="24"/>
        </w:rPr>
        <w:tab/>
      </w:r>
      <w:r w:rsidR="000F4F0C" w:rsidRPr="007D4553">
        <w:rPr>
          <w:sz w:val="24"/>
          <w:szCs w:val="24"/>
        </w:rPr>
        <w:t>_</w:t>
      </w:r>
      <w:r w:rsidR="000F4F0C">
        <w:rPr>
          <w:sz w:val="24"/>
          <w:szCs w:val="24"/>
        </w:rPr>
        <w:t>_</w:t>
      </w:r>
      <w:r w:rsidR="000F4F0C" w:rsidRPr="007D4553">
        <w:rPr>
          <w:sz w:val="24"/>
          <w:szCs w:val="24"/>
        </w:rPr>
        <w:t>_ Anecdotal record</w:t>
      </w:r>
      <w:r w:rsidR="000F4F0C" w:rsidRPr="007D4553">
        <w:rPr>
          <w:sz w:val="24"/>
          <w:szCs w:val="24"/>
        </w:rPr>
        <w:tab/>
      </w:r>
      <w:r w:rsidR="000F4F0C">
        <w:rPr>
          <w:sz w:val="24"/>
          <w:szCs w:val="24"/>
        </w:rPr>
        <w:t xml:space="preserve">___ </w:t>
      </w:r>
      <w:r w:rsidR="000F4F0C" w:rsidRPr="007D4553">
        <w:rPr>
          <w:sz w:val="24"/>
          <w:szCs w:val="24"/>
        </w:rPr>
        <w:t>Combination (specify)</w:t>
      </w:r>
    </w:p>
    <w:p w:rsidR="00633FDA" w:rsidRPr="007D4553" w:rsidRDefault="00947EA9" w:rsidP="000F4F0C">
      <w:pPr>
        <w:pStyle w:val="BodyText"/>
        <w:tabs>
          <w:tab w:val="left" w:pos="3870"/>
          <w:tab w:val="left" w:pos="7110"/>
        </w:tabs>
        <w:ind w:left="690"/>
        <w:rPr>
          <w:sz w:val="24"/>
          <w:szCs w:val="24"/>
        </w:rPr>
      </w:pPr>
      <w:r w:rsidRPr="007D4553">
        <w:rPr>
          <w:sz w:val="24"/>
          <w:szCs w:val="24"/>
        </w:rPr>
        <w:t>_</w:t>
      </w:r>
      <w:r w:rsidRPr="007D4553">
        <w:rPr>
          <w:sz w:val="24"/>
          <w:szCs w:val="24"/>
        </w:rPr>
        <w:t>_</w:t>
      </w:r>
      <w:r w:rsidR="000F4F0C">
        <w:rPr>
          <w:sz w:val="24"/>
          <w:szCs w:val="24"/>
        </w:rPr>
        <w:t>_</w:t>
      </w:r>
      <w:r w:rsidRPr="007D4553">
        <w:rPr>
          <w:sz w:val="24"/>
          <w:szCs w:val="24"/>
        </w:rPr>
        <w:t xml:space="preserve"> </w:t>
      </w:r>
      <w:r w:rsidRPr="007D4553">
        <w:rPr>
          <w:sz w:val="24"/>
          <w:szCs w:val="24"/>
        </w:rPr>
        <w:t>Rating scale</w:t>
      </w:r>
      <w:r w:rsidR="000F4F0C">
        <w:rPr>
          <w:sz w:val="24"/>
          <w:szCs w:val="24"/>
        </w:rPr>
        <w:tab/>
        <w:t>_</w:t>
      </w:r>
      <w:r w:rsidRPr="007D4553">
        <w:rPr>
          <w:sz w:val="24"/>
          <w:szCs w:val="24"/>
        </w:rPr>
        <w:t xml:space="preserve">__ </w:t>
      </w:r>
      <w:r w:rsidRPr="007D4553">
        <w:rPr>
          <w:sz w:val="24"/>
          <w:szCs w:val="24"/>
        </w:rPr>
        <w:t>Portfolio</w:t>
      </w:r>
    </w:p>
    <w:sectPr w:rsidR="00633FDA" w:rsidRPr="007D4553" w:rsidSect="007D4553">
      <w:type w:val="continuous"/>
      <w:pgSz w:w="12240" w:h="15820"/>
      <w:pgMar w:top="720" w:right="1460" w:bottom="280" w:left="520" w:header="720" w:footer="720" w:gutter="0"/>
      <w:cols w:space="1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44"/>
    <w:multiLevelType w:val="hybridMultilevel"/>
    <w:tmpl w:val="26F01842"/>
    <w:lvl w:ilvl="0" w:tplc="12C42C1E">
      <w:start w:val="3"/>
      <w:numFmt w:val="upperLetter"/>
      <w:lvlText w:val="%1."/>
      <w:lvlJc w:val="left"/>
      <w:pPr>
        <w:ind w:left="699" w:hanging="231"/>
      </w:pPr>
      <w:rPr>
        <w:rFonts w:ascii="Calibri" w:eastAsia="Calibri" w:hAnsi="Calibri" w:cs="Calibri" w:hint="default"/>
        <w:spacing w:val="0"/>
        <w:w w:val="98"/>
        <w:sz w:val="17"/>
        <w:szCs w:val="17"/>
      </w:rPr>
    </w:lvl>
    <w:lvl w:ilvl="1" w:tplc="E756780A">
      <w:numFmt w:val="bullet"/>
      <w:lvlText w:val="•"/>
      <w:lvlJc w:val="left"/>
      <w:pPr>
        <w:ind w:left="1656" w:hanging="231"/>
      </w:pPr>
      <w:rPr>
        <w:rFonts w:hint="default"/>
      </w:rPr>
    </w:lvl>
    <w:lvl w:ilvl="2" w:tplc="A12EE252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132850C2">
      <w:numFmt w:val="bullet"/>
      <w:lvlText w:val="•"/>
      <w:lvlJc w:val="left"/>
      <w:pPr>
        <w:ind w:left="3568" w:hanging="231"/>
      </w:pPr>
      <w:rPr>
        <w:rFonts w:hint="default"/>
      </w:rPr>
    </w:lvl>
    <w:lvl w:ilvl="4" w:tplc="B9E874D4">
      <w:numFmt w:val="bullet"/>
      <w:lvlText w:val="•"/>
      <w:lvlJc w:val="left"/>
      <w:pPr>
        <w:ind w:left="4524" w:hanging="231"/>
      </w:pPr>
      <w:rPr>
        <w:rFonts w:hint="default"/>
      </w:rPr>
    </w:lvl>
    <w:lvl w:ilvl="5" w:tplc="43A2F418">
      <w:numFmt w:val="bullet"/>
      <w:lvlText w:val="•"/>
      <w:lvlJc w:val="left"/>
      <w:pPr>
        <w:ind w:left="5480" w:hanging="231"/>
      </w:pPr>
      <w:rPr>
        <w:rFonts w:hint="default"/>
      </w:rPr>
    </w:lvl>
    <w:lvl w:ilvl="6" w:tplc="CFD83C98">
      <w:numFmt w:val="bullet"/>
      <w:lvlText w:val="•"/>
      <w:lvlJc w:val="left"/>
      <w:pPr>
        <w:ind w:left="6436" w:hanging="231"/>
      </w:pPr>
      <w:rPr>
        <w:rFonts w:hint="default"/>
      </w:rPr>
    </w:lvl>
    <w:lvl w:ilvl="7" w:tplc="10980CAA">
      <w:numFmt w:val="bullet"/>
      <w:lvlText w:val="•"/>
      <w:lvlJc w:val="left"/>
      <w:pPr>
        <w:ind w:left="7392" w:hanging="231"/>
      </w:pPr>
      <w:rPr>
        <w:rFonts w:hint="default"/>
      </w:rPr>
    </w:lvl>
    <w:lvl w:ilvl="8" w:tplc="1048EE6C">
      <w:numFmt w:val="bullet"/>
      <w:lvlText w:val="•"/>
      <w:lvlJc w:val="left"/>
      <w:pPr>
        <w:ind w:left="8348" w:hanging="231"/>
      </w:pPr>
      <w:rPr>
        <w:rFonts w:hint="default"/>
      </w:rPr>
    </w:lvl>
  </w:abstractNum>
  <w:abstractNum w:abstractNumId="1" w15:restartNumberingAfterBreak="0">
    <w:nsid w:val="110772B1"/>
    <w:multiLevelType w:val="hybridMultilevel"/>
    <w:tmpl w:val="5D60A80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66DE"/>
    <w:multiLevelType w:val="hybridMultilevel"/>
    <w:tmpl w:val="1D00F020"/>
    <w:lvl w:ilvl="0" w:tplc="AABA2F88">
      <w:start w:val="1"/>
      <w:numFmt w:val="upperLetter"/>
      <w:lvlText w:val="%1."/>
      <w:lvlJc w:val="left"/>
      <w:pPr>
        <w:ind w:left="699" w:hanging="245"/>
      </w:pPr>
      <w:rPr>
        <w:rFonts w:ascii="Calibri" w:eastAsia="Calibri" w:hAnsi="Calibri" w:cs="Calibri" w:hint="default"/>
        <w:spacing w:val="0"/>
        <w:w w:val="100"/>
        <w:sz w:val="17"/>
        <w:szCs w:val="17"/>
      </w:rPr>
    </w:lvl>
    <w:lvl w:ilvl="1" w:tplc="CAD25108">
      <w:numFmt w:val="bullet"/>
      <w:lvlText w:val="•"/>
      <w:lvlJc w:val="left"/>
      <w:pPr>
        <w:ind w:left="1656" w:hanging="245"/>
      </w:pPr>
      <w:rPr>
        <w:rFonts w:hint="default"/>
      </w:rPr>
    </w:lvl>
    <w:lvl w:ilvl="2" w:tplc="01825AF8">
      <w:numFmt w:val="bullet"/>
      <w:lvlText w:val="•"/>
      <w:lvlJc w:val="left"/>
      <w:pPr>
        <w:ind w:left="2612" w:hanging="245"/>
      </w:pPr>
      <w:rPr>
        <w:rFonts w:hint="default"/>
      </w:rPr>
    </w:lvl>
    <w:lvl w:ilvl="3" w:tplc="328EEA7C">
      <w:numFmt w:val="bullet"/>
      <w:lvlText w:val="•"/>
      <w:lvlJc w:val="left"/>
      <w:pPr>
        <w:ind w:left="3568" w:hanging="245"/>
      </w:pPr>
      <w:rPr>
        <w:rFonts w:hint="default"/>
      </w:rPr>
    </w:lvl>
    <w:lvl w:ilvl="4" w:tplc="5024CF20">
      <w:numFmt w:val="bullet"/>
      <w:lvlText w:val="•"/>
      <w:lvlJc w:val="left"/>
      <w:pPr>
        <w:ind w:left="4524" w:hanging="245"/>
      </w:pPr>
      <w:rPr>
        <w:rFonts w:hint="default"/>
      </w:rPr>
    </w:lvl>
    <w:lvl w:ilvl="5" w:tplc="A6221014">
      <w:numFmt w:val="bullet"/>
      <w:lvlText w:val="•"/>
      <w:lvlJc w:val="left"/>
      <w:pPr>
        <w:ind w:left="5480" w:hanging="245"/>
      </w:pPr>
      <w:rPr>
        <w:rFonts w:hint="default"/>
      </w:rPr>
    </w:lvl>
    <w:lvl w:ilvl="6" w:tplc="45B6D4EA">
      <w:numFmt w:val="bullet"/>
      <w:lvlText w:val="•"/>
      <w:lvlJc w:val="left"/>
      <w:pPr>
        <w:ind w:left="6436" w:hanging="245"/>
      </w:pPr>
      <w:rPr>
        <w:rFonts w:hint="default"/>
      </w:rPr>
    </w:lvl>
    <w:lvl w:ilvl="7" w:tplc="D74E6154">
      <w:numFmt w:val="bullet"/>
      <w:lvlText w:val="•"/>
      <w:lvlJc w:val="left"/>
      <w:pPr>
        <w:ind w:left="7392" w:hanging="245"/>
      </w:pPr>
      <w:rPr>
        <w:rFonts w:hint="default"/>
      </w:rPr>
    </w:lvl>
    <w:lvl w:ilvl="8" w:tplc="70C6FF6C">
      <w:numFmt w:val="bullet"/>
      <w:lvlText w:val="•"/>
      <w:lvlJc w:val="left"/>
      <w:pPr>
        <w:ind w:left="8348" w:hanging="245"/>
      </w:pPr>
      <w:rPr>
        <w:rFonts w:hint="default"/>
      </w:rPr>
    </w:lvl>
  </w:abstractNum>
  <w:abstractNum w:abstractNumId="3" w15:restartNumberingAfterBreak="0">
    <w:nsid w:val="41EB0569"/>
    <w:multiLevelType w:val="hybridMultilevel"/>
    <w:tmpl w:val="6A76BF16"/>
    <w:lvl w:ilvl="0" w:tplc="4D5C59A8">
      <w:start w:val="1"/>
      <w:numFmt w:val="upperLetter"/>
      <w:lvlText w:val="%1."/>
      <w:lvlJc w:val="left"/>
      <w:pPr>
        <w:ind w:left="699" w:hanging="236"/>
      </w:pPr>
      <w:rPr>
        <w:rFonts w:ascii="Calibri" w:eastAsia="Calibri" w:hAnsi="Calibri" w:cs="Calibri" w:hint="default"/>
        <w:spacing w:val="-3"/>
        <w:w w:val="100"/>
        <w:sz w:val="17"/>
        <w:szCs w:val="17"/>
      </w:rPr>
    </w:lvl>
    <w:lvl w:ilvl="1" w:tplc="D84A521C">
      <w:numFmt w:val="bullet"/>
      <w:lvlText w:val="•"/>
      <w:lvlJc w:val="left"/>
      <w:pPr>
        <w:ind w:left="1656" w:hanging="236"/>
      </w:pPr>
      <w:rPr>
        <w:rFonts w:hint="default"/>
      </w:rPr>
    </w:lvl>
    <w:lvl w:ilvl="2" w:tplc="87EAB662">
      <w:numFmt w:val="bullet"/>
      <w:lvlText w:val="•"/>
      <w:lvlJc w:val="left"/>
      <w:pPr>
        <w:ind w:left="2612" w:hanging="236"/>
      </w:pPr>
      <w:rPr>
        <w:rFonts w:hint="default"/>
      </w:rPr>
    </w:lvl>
    <w:lvl w:ilvl="3" w:tplc="76808FBC">
      <w:numFmt w:val="bullet"/>
      <w:lvlText w:val="•"/>
      <w:lvlJc w:val="left"/>
      <w:pPr>
        <w:ind w:left="3568" w:hanging="236"/>
      </w:pPr>
      <w:rPr>
        <w:rFonts w:hint="default"/>
      </w:rPr>
    </w:lvl>
    <w:lvl w:ilvl="4" w:tplc="BD26FC76">
      <w:numFmt w:val="bullet"/>
      <w:lvlText w:val="•"/>
      <w:lvlJc w:val="left"/>
      <w:pPr>
        <w:ind w:left="4524" w:hanging="236"/>
      </w:pPr>
      <w:rPr>
        <w:rFonts w:hint="default"/>
      </w:rPr>
    </w:lvl>
    <w:lvl w:ilvl="5" w:tplc="088636B2">
      <w:numFmt w:val="bullet"/>
      <w:lvlText w:val="•"/>
      <w:lvlJc w:val="left"/>
      <w:pPr>
        <w:ind w:left="5480" w:hanging="236"/>
      </w:pPr>
      <w:rPr>
        <w:rFonts w:hint="default"/>
      </w:rPr>
    </w:lvl>
    <w:lvl w:ilvl="6" w:tplc="B5D89E12">
      <w:numFmt w:val="bullet"/>
      <w:lvlText w:val="•"/>
      <w:lvlJc w:val="left"/>
      <w:pPr>
        <w:ind w:left="6436" w:hanging="236"/>
      </w:pPr>
      <w:rPr>
        <w:rFonts w:hint="default"/>
      </w:rPr>
    </w:lvl>
    <w:lvl w:ilvl="7" w:tplc="BD781E72">
      <w:numFmt w:val="bullet"/>
      <w:lvlText w:val="•"/>
      <w:lvlJc w:val="left"/>
      <w:pPr>
        <w:ind w:left="7392" w:hanging="236"/>
      </w:pPr>
      <w:rPr>
        <w:rFonts w:hint="default"/>
      </w:rPr>
    </w:lvl>
    <w:lvl w:ilvl="8" w:tplc="6A9A2BBA">
      <w:numFmt w:val="bullet"/>
      <w:lvlText w:val="•"/>
      <w:lvlJc w:val="left"/>
      <w:pPr>
        <w:ind w:left="8348" w:hanging="23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DA"/>
    <w:rsid w:val="000F4F0C"/>
    <w:rsid w:val="00633FDA"/>
    <w:rsid w:val="007D4553"/>
    <w:rsid w:val="00947EA9"/>
    <w:rsid w:val="00C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8B99"/>
  <w15:docId w15:val="{E2996161-B5CD-4815-A527-54BCAE2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190" w:lineRule="exact"/>
      <w:ind w:left="699" w:hanging="24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 Rodriguez</dc:creator>
  <cp:lastModifiedBy>Michael C Rodriguez</cp:lastModifiedBy>
  <cp:revision>2</cp:revision>
  <dcterms:created xsi:type="dcterms:W3CDTF">2019-02-18T04:11:00Z</dcterms:created>
  <dcterms:modified xsi:type="dcterms:W3CDTF">2019-02-18T04:11:00Z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2008-11-05T00:00:00Z</vt:filetime>
  </property>
  <property fmtid="{D5CDD505-2E9C-101B-9397-08002B2CF9AE}" pid="3" name="LastSaved">
    <vt:filetime>2019-02-18T00:00:00Z</vt:filetime>
  </property>
</Properties>
</file>